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73F6B" w14:textId="77777777" w:rsidR="00B700ED" w:rsidRDefault="00B700ED">
      <w:pPr>
        <w:spacing w:after="160" w:line="259" w:lineRule="auto"/>
        <w:rPr>
          <w:b/>
          <w:sz w:val="32"/>
          <w:szCs w:val="28"/>
        </w:rPr>
      </w:pPr>
      <w:r>
        <w:rPr>
          <w:b/>
          <w:noProof/>
          <w:sz w:val="32"/>
          <w:szCs w:val="28"/>
          <w:lang w:eastAsia="fr-FR"/>
        </w:rPr>
        <w:drawing>
          <wp:inline distT="0" distB="0" distL="0" distR="0" wp14:anchorId="5D8A7401" wp14:editId="23913151">
            <wp:extent cx="5762625" cy="7972425"/>
            <wp:effectExtent l="19050" t="0" r="9525" b="0"/>
            <wp:docPr id="1" name="Image 0" descr="Affiche Poster Journée Évènement Portes Ouvertes Centre Équestre Photo Simple Moderne Vert Jaune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Poster Journée Évènement Portes Ouvertes Centre Équestre Photo Simple Moderne Vert Jaune Orange.png"/>
                    <pic:cNvPicPr/>
                  </pic:nvPicPr>
                  <pic:blipFill>
                    <a:blip r:embed="rId5" cstate="screen"/>
                    <a:srcRect/>
                    <a:stretch>
                      <a:fillRect/>
                    </a:stretch>
                  </pic:blipFill>
                  <pic:spPr>
                    <a:xfrm>
                      <a:off x="0" y="0"/>
                      <a:ext cx="5762625" cy="7972425"/>
                    </a:xfrm>
                    <a:prstGeom prst="rect">
                      <a:avLst/>
                    </a:prstGeom>
                  </pic:spPr>
                </pic:pic>
              </a:graphicData>
            </a:graphic>
          </wp:inline>
        </w:drawing>
      </w:r>
    </w:p>
    <w:p w14:paraId="65D8AF88" w14:textId="77777777" w:rsidR="007067E2" w:rsidRDefault="007067E2">
      <w:pPr>
        <w:spacing w:after="160" w:line="259" w:lineRule="auto"/>
        <w:rPr>
          <w:b/>
          <w:sz w:val="28"/>
          <w:szCs w:val="28"/>
          <w:highlight w:val="yellow"/>
        </w:rPr>
      </w:pPr>
    </w:p>
    <w:p w14:paraId="44D2CF12" w14:textId="77777777" w:rsidR="007067E2" w:rsidRDefault="007067E2">
      <w:pPr>
        <w:spacing w:after="160" w:line="259" w:lineRule="auto"/>
        <w:rPr>
          <w:b/>
          <w:sz w:val="28"/>
          <w:szCs w:val="28"/>
          <w:highlight w:val="yellow"/>
        </w:rPr>
      </w:pPr>
    </w:p>
    <w:p w14:paraId="665EB722" w14:textId="77777777" w:rsidR="004A79AA" w:rsidRPr="004A79AA" w:rsidRDefault="004A79AA" w:rsidP="00FE0D95">
      <w:pPr>
        <w:jc w:val="center"/>
        <w:rPr>
          <w:b/>
          <w:i/>
          <w:sz w:val="32"/>
          <w:szCs w:val="28"/>
        </w:rPr>
      </w:pPr>
      <w:r>
        <w:rPr>
          <w:b/>
          <w:i/>
          <w:sz w:val="32"/>
          <w:szCs w:val="28"/>
        </w:rPr>
        <w:lastRenderedPageBreak/>
        <w:t>Le projet en quelques mots…</w:t>
      </w:r>
    </w:p>
    <w:p w14:paraId="5AA48C22" w14:textId="77777777" w:rsidR="00FE0D95" w:rsidRDefault="00FE0D95" w:rsidP="00FE0D95">
      <w:pPr>
        <w:rPr>
          <w:b/>
          <w:sz w:val="28"/>
          <w:szCs w:val="28"/>
        </w:rPr>
      </w:pPr>
    </w:p>
    <w:p w14:paraId="75A0ED0F" w14:textId="77777777" w:rsidR="00FE0D95" w:rsidRPr="00FE0D95" w:rsidRDefault="00FE0D95" w:rsidP="00FE0D95">
      <w:pPr>
        <w:pStyle w:val="Paragraphedeliste"/>
        <w:numPr>
          <w:ilvl w:val="0"/>
          <w:numId w:val="1"/>
        </w:numPr>
        <w:spacing w:after="120"/>
        <w:ind w:left="714" w:hanging="357"/>
        <w:contextualSpacing w:val="0"/>
        <w:rPr>
          <w:rFonts w:cs="Times New Roman"/>
          <w:b/>
          <w:szCs w:val="28"/>
        </w:rPr>
      </w:pPr>
      <w:r w:rsidRPr="00FE0D95">
        <w:rPr>
          <w:rFonts w:cs="Times New Roman"/>
          <w:b/>
          <w:szCs w:val="28"/>
        </w:rPr>
        <w:t>Quand ?</w:t>
      </w:r>
    </w:p>
    <w:p w14:paraId="39B34A31" w14:textId="77777777" w:rsidR="00FE0D95" w:rsidRDefault="00FE0D95" w:rsidP="00FE0D95">
      <w:pPr>
        <w:pStyle w:val="Paragraphedeliste"/>
        <w:numPr>
          <w:ilvl w:val="0"/>
          <w:numId w:val="2"/>
        </w:numPr>
        <w:rPr>
          <w:rFonts w:cs="Times New Roman"/>
          <w:szCs w:val="28"/>
        </w:rPr>
      </w:pPr>
      <w:r>
        <w:rPr>
          <w:rFonts w:cs="Times New Roman"/>
          <w:szCs w:val="28"/>
        </w:rPr>
        <w:t>Séjour 1 : du lundi 10</w:t>
      </w:r>
      <w:r w:rsidR="00E01BE0">
        <w:rPr>
          <w:rFonts w:cs="Times New Roman"/>
          <w:szCs w:val="28"/>
        </w:rPr>
        <w:t xml:space="preserve"> juin matin au mercredi 12 juin début d’après-midi</w:t>
      </w:r>
    </w:p>
    <w:p w14:paraId="2E320973" w14:textId="77777777" w:rsidR="00FE0D95" w:rsidRDefault="00FE0D95" w:rsidP="00FE0D95">
      <w:pPr>
        <w:pStyle w:val="Paragraphedeliste"/>
        <w:numPr>
          <w:ilvl w:val="0"/>
          <w:numId w:val="2"/>
        </w:numPr>
        <w:rPr>
          <w:rFonts w:cs="Times New Roman"/>
          <w:szCs w:val="28"/>
        </w:rPr>
      </w:pPr>
      <w:r>
        <w:rPr>
          <w:rFonts w:cs="Times New Roman"/>
          <w:szCs w:val="28"/>
        </w:rPr>
        <w:t xml:space="preserve">Séjour 2 : du mercredi 12 juin </w:t>
      </w:r>
      <w:r w:rsidR="00E01BE0">
        <w:rPr>
          <w:rFonts w:cs="Times New Roman"/>
          <w:szCs w:val="28"/>
        </w:rPr>
        <w:t>fin de matinée</w:t>
      </w:r>
      <w:r>
        <w:rPr>
          <w:rFonts w:cs="Times New Roman"/>
          <w:szCs w:val="28"/>
        </w:rPr>
        <w:t xml:space="preserve"> au vendredi 14 juin après-midi</w:t>
      </w:r>
    </w:p>
    <w:p w14:paraId="50A15DD6" w14:textId="77777777" w:rsidR="00FE0D95" w:rsidRDefault="00FE0D95" w:rsidP="00FE0D95">
      <w:pPr>
        <w:rPr>
          <w:rFonts w:cs="Times New Roman"/>
          <w:szCs w:val="28"/>
        </w:rPr>
      </w:pPr>
    </w:p>
    <w:p w14:paraId="5999CB82" w14:textId="77777777" w:rsidR="00FE0D95" w:rsidRPr="00FE0D95" w:rsidRDefault="00FE0D95" w:rsidP="00FE0D95">
      <w:pPr>
        <w:pStyle w:val="Paragraphedeliste"/>
        <w:numPr>
          <w:ilvl w:val="0"/>
          <w:numId w:val="1"/>
        </w:numPr>
        <w:spacing w:after="120"/>
        <w:ind w:left="714" w:hanging="357"/>
        <w:contextualSpacing w:val="0"/>
        <w:rPr>
          <w:rFonts w:cs="Times New Roman"/>
          <w:b/>
          <w:szCs w:val="28"/>
        </w:rPr>
      </w:pPr>
      <w:r>
        <w:rPr>
          <w:rFonts w:cs="Times New Roman"/>
          <w:b/>
          <w:szCs w:val="28"/>
        </w:rPr>
        <w:t>Quoi</w:t>
      </w:r>
      <w:r w:rsidRPr="00FE0D95">
        <w:rPr>
          <w:rFonts w:cs="Times New Roman"/>
          <w:b/>
          <w:szCs w:val="28"/>
        </w:rPr>
        <w:t> ?</w:t>
      </w:r>
    </w:p>
    <w:p w14:paraId="7C212239" w14:textId="77777777" w:rsidR="00FE0D95" w:rsidRDefault="00FE0D95" w:rsidP="00FE0D95">
      <w:pPr>
        <w:pStyle w:val="Paragraphedeliste"/>
        <w:numPr>
          <w:ilvl w:val="0"/>
          <w:numId w:val="2"/>
        </w:numPr>
        <w:rPr>
          <w:rFonts w:cs="Times New Roman"/>
          <w:szCs w:val="28"/>
        </w:rPr>
      </w:pPr>
      <w:r>
        <w:rPr>
          <w:rFonts w:cs="Times New Roman"/>
          <w:szCs w:val="28"/>
        </w:rPr>
        <w:t xml:space="preserve">Itinérance en autonomie </w:t>
      </w:r>
      <w:r w:rsidR="005F3F1D">
        <w:rPr>
          <w:rFonts w:cs="Times New Roman"/>
          <w:szCs w:val="28"/>
        </w:rPr>
        <w:t>(seul un véhicule pour transporter le matériel)</w:t>
      </w:r>
      <w:r>
        <w:rPr>
          <w:rFonts w:cs="Times New Roman"/>
          <w:szCs w:val="28"/>
        </w:rPr>
        <w:t xml:space="preserve"> </w:t>
      </w:r>
    </w:p>
    <w:p w14:paraId="1E2AE968" w14:textId="77777777" w:rsidR="00B700ED" w:rsidRDefault="005F3F1D" w:rsidP="00FE0D95">
      <w:pPr>
        <w:pStyle w:val="Paragraphedeliste"/>
        <w:numPr>
          <w:ilvl w:val="0"/>
          <w:numId w:val="2"/>
        </w:numPr>
        <w:rPr>
          <w:rFonts w:cs="Times New Roman"/>
          <w:szCs w:val="28"/>
        </w:rPr>
      </w:pPr>
      <w:r w:rsidRPr="00B700ED">
        <w:rPr>
          <w:rFonts w:cs="Times New Roman"/>
          <w:szCs w:val="28"/>
        </w:rPr>
        <w:t xml:space="preserve">Alternance entre randonnée à pied, VTT, Kayak biplace </w:t>
      </w:r>
    </w:p>
    <w:p w14:paraId="6F4908A1" w14:textId="77777777" w:rsidR="005F3F1D" w:rsidRPr="00B700ED" w:rsidRDefault="005F3F1D" w:rsidP="00FE0D95">
      <w:pPr>
        <w:pStyle w:val="Paragraphedeliste"/>
        <w:numPr>
          <w:ilvl w:val="0"/>
          <w:numId w:val="2"/>
        </w:numPr>
        <w:rPr>
          <w:rFonts w:cs="Times New Roman"/>
          <w:szCs w:val="28"/>
        </w:rPr>
      </w:pPr>
      <w:r w:rsidRPr="00B700ED">
        <w:rPr>
          <w:rFonts w:cs="Times New Roman"/>
          <w:szCs w:val="28"/>
        </w:rPr>
        <w:t>Deux nuits en camping en autonomie : installation du camp, cuisine, etc.</w:t>
      </w:r>
    </w:p>
    <w:p w14:paraId="5FDCFE20" w14:textId="77777777" w:rsidR="005F3F1D" w:rsidRDefault="005F3F1D" w:rsidP="00FE0D95">
      <w:pPr>
        <w:pStyle w:val="Paragraphedeliste"/>
        <w:numPr>
          <w:ilvl w:val="0"/>
          <w:numId w:val="2"/>
        </w:numPr>
        <w:rPr>
          <w:rFonts w:cs="Times New Roman"/>
          <w:szCs w:val="28"/>
        </w:rPr>
      </w:pPr>
      <w:r>
        <w:rPr>
          <w:rFonts w:cs="Times New Roman"/>
          <w:szCs w:val="28"/>
        </w:rPr>
        <w:t>Des activités de sensibilisation à l’écologie</w:t>
      </w:r>
      <w:r w:rsidR="00976B1D">
        <w:rPr>
          <w:rFonts w:cs="Times New Roman"/>
          <w:szCs w:val="28"/>
        </w:rPr>
        <w:t>, des moments de découverte du patrimoine</w:t>
      </w:r>
    </w:p>
    <w:p w14:paraId="3C0DF25C" w14:textId="77777777" w:rsidR="00976B1D" w:rsidRDefault="00976B1D" w:rsidP="00FE0D95">
      <w:pPr>
        <w:pStyle w:val="Paragraphedeliste"/>
        <w:numPr>
          <w:ilvl w:val="0"/>
          <w:numId w:val="2"/>
        </w:numPr>
        <w:rPr>
          <w:rFonts w:cs="Times New Roman"/>
          <w:szCs w:val="28"/>
        </w:rPr>
      </w:pPr>
      <w:r>
        <w:rPr>
          <w:rFonts w:cs="Times New Roman"/>
          <w:szCs w:val="28"/>
        </w:rPr>
        <w:t>Une préparation du séjour par les élèves</w:t>
      </w:r>
    </w:p>
    <w:p w14:paraId="7E177A00" w14:textId="77777777" w:rsidR="005F3F1D" w:rsidRDefault="005F3F1D" w:rsidP="005F3F1D">
      <w:pPr>
        <w:rPr>
          <w:rFonts w:cs="Times New Roman"/>
          <w:szCs w:val="28"/>
        </w:rPr>
      </w:pPr>
    </w:p>
    <w:p w14:paraId="65B0563F" w14:textId="77777777" w:rsidR="005F3F1D" w:rsidRPr="00FE0D95" w:rsidRDefault="005F3F1D" w:rsidP="005F3F1D">
      <w:pPr>
        <w:pStyle w:val="Paragraphedeliste"/>
        <w:numPr>
          <w:ilvl w:val="0"/>
          <w:numId w:val="1"/>
        </w:numPr>
        <w:spacing w:after="120"/>
        <w:ind w:left="714" w:hanging="357"/>
        <w:contextualSpacing w:val="0"/>
        <w:rPr>
          <w:rFonts w:cs="Times New Roman"/>
          <w:b/>
          <w:szCs w:val="28"/>
        </w:rPr>
      </w:pPr>
      <w:r>
        <w:rPr>
          <w:rFonts w:cs="Times New Roman"/>
          <w:b/>
          <w:szCs w:val="28"/>
        </w:rPr>
        <w:t>Où</w:t>
      </w:r>
      <w:r w:rsidRPr="00FE0D95">
        <w:rPr>
          <w:rFonts w:cs="Times New Roman"/>
          <w:b/>
          <w:szCs w:val="28"/>
        </w:rPr>
        <w:t> ?</w:t>
      </w:r>
    </w:p>
    <w:p w14:paraId="38E99FA8" w14:textId="77777777" w:rsidR="005F3F1D" w:rsidRDefault="005F3F1D" w:rsidP="005F3F1D">
      <w:pPr>
        <w:pStyle w:val="Paragraphedeliste"/>
        <w:numPr>
          <w:ilvl w:val="0"/>
          <w:numId w:val="2"/>
        </w:numPr>
        <w:rPr>
          <w:rFonts w:cs="Times New Roman"/>
          <w:szCs w:val="28"/>
        </w:rPr>
      </w:pPr>
      <w:r>
        <w:rPr>
          <w:rFonts w:cs="Times New Roman"/>
          <w:szCs w:val="28"/>
        </w:rPr>
        <w:t>Le long de la Vilaine, entre Pont Réan et Guipry (cf. programme)</w:t>
      </w:r>
    </w:p>
    <w:p w14:paraId="759EB1AA" w14:textId="77777777" w:rsidR="005F3F1D" w:rsidRDefault="005F3F1D" w:rsidP="005F3F1D">
      <w:pPr>
        <w:pStyle w:val="Paragraphedeliste"/>
        <w:numPr>
          <w:ilvl w:val="0"/>
          <w:numId w:val="2"/>
        </w:numPr>
        <w:rPr>
          <w:rFonts w:cs="Times New Roman"/>
          <w:szCs w:val="28"/>
        </w:rPr>
      </w:pPr>
      <w:r>
        <w:rPr>
          <w:rFonts w:cs="Times New Roman"/>
          <w:szCs w:val="28"/>
        </w:rPr>
        <w:t xml:space="preserve">Trajets en bus STAR et </w:t>
      </w:r>
      <w:r w:rsidR="004A79AA">
        <w:rPr>
          <w:rFonts w:cs="Times New Roman"/>
          <w:szCs w:val="28"/>
        </w:rPr>
        <w:t xml:space="preserve"> trains </w:t>
      </w:r>
      <w:r>
        <w:rPr>
          <w:rFonts w:cs="Times New Roman"/>
          <w:szCs w:val="28"/>
        </w:rPr>
        <w:t>TER pour rallier départ et arrivée depuis le collège</w:t>
      </w:r>
    </w:p>
    <w:p w14:paraId="6412CB74" w14:textId="77777777" w:rsidR="00B967DD" w:rsidRDefault="00B967DD" w:rsidP="00B967DD">
      <w:pPr>
        <w:rPr>
          <w:rFonts w:cs="Times New Roman"/>
          <w:szCs w:val="28"/>
        </w:rPr>
      </w:pPr>
    </w:p>
    <w:p w14:paraId="4014155B" w14:textId="77777777" w:rsidR="00B967DD" w:rsidRPr="00FE0D95" w:rsidRDefault="00B967DD" w:rsidP="00B967DD">
      <w:pPr>
        <w:pStyle w:val="Paragraphedeliste"/>
        <w:numPr>
          <w:ilvl w:val="0"/>
          <w:numId w:val="1"/>
        </w:numPr>
        <w:spacing w:after="120"/>
        <w:ind w:left="714" w:hanging="357"/>
        <w:contextualSpacing w:val="0"/>
        <w:rPr>
          <w:rFonts w:cs="Times New Roman"/>
          <w:b/>
          <w:szCs w:val="28"/>
        </w:rPr>
      </w:pPr>
      <w:r>
        <w:rPr>
          <w:rFonts w:cs="Times New Roman"/>
          <w:b/>
          <w:szCs w:val="28"/>
        </w:rPr>
        <w:t>Qui</w:t>
      </w:r>
      <w:r w:rsidRPr="00FE0D95">
        <w:rPr>
          <w:rFonts w:cs="Times New Roman"/>
          <w:b/>
          <w:szCs w:val="28"/>
        </w:rPr>
        <w:t> ?</w:t>
      </w:r>
    </w:p>
    <w:p w14:paraId="5D841355" w14:textId="77777777" w:rsidR="00B967DD" w:rsidRDefault="00B967DD" w:rsidP="00B967DD">
      <w:pPr>
        <w:pStyle w:val="Paragraphedeliste"/>
        <w:numPr>
          <w:ilvl w:val="0"/>
          <w:numId w:val="2"/>
        </w:numPr>
        <w:rPr>
          <w:rFonts w:cs="Times New Roman"/>
          <w:szCs w:val="28"/>
        </w:rPr>
      </w:pPr>
      <w:r>
        <w:rPr>
          <w:rFonts w:cs="Times New Roman"/>
          <w:szCs w:val="28"/>
        </w:rPr>
        <w:t>Les AS des collèges Cleunay, Clotilde Vautier, Jean Moulin</w:t>
      </w:r>
    </w:p>
    <w:p w14:paraId="2EE68476" w14:textId="77777777" w:rsidR="00B967DD" w:rsidRDefault="00B967DD" w:rsidP="00B967DD">
      <w:pPr>
        <w:pStyle w:val="Paragraphedeliste"/>
        <w:numPr>
          <w:ilvl w:val="0"/>
          <w:numId w:val="2"/>
        </w:numPr>
        <w:rPr>
          <w:rFonts w:cs="Times New Roman"/>
          <w:szCs w:val="28"/>
        </w:rPr>
      </w:pPr>
      <w:r>
        <w:rPr>
          <w:rFonts w:cs="Times New Roman"/>
          <w:szCs w:val="28"/>
        </w:rPr>
        <w:t>10 élèves par collège et par séjour (soit 30 par séjour)</w:t>
      </w:r>
    </w:p>
    <w:p w14:paraId="5C7481E0" w14:textId="77777777" w:rsidR="00B967DD" w:rsidRDefault="00B967DD" w:rsidP="00B967DD">
      <w:pPr>
        <w:pStyle w:val="Paragraphedeliste"/>
        <w:numPr>
          <w:ilvl w:val="0"/>
          <w:numId w:val="2"/>
        </w:numPr>
        <w:rPr>
          <w:rFonts w:cs="Times New Roman"/>
          <w:szCs w:val="28"/>
        </w:rPr>
      </w:pPr>
      <w:r>
        <w:rPr>
          <w:rFonts w:cs="Times New Roman"/>
          <w:szCs w:val="28"/>
        </w:rPr>
        <w:t>Les 20 élèves de Jean Moulin seront les élèves de 4</w:t>
      </w:r>
      <w:r w:rsidRPr="00B967DD">
        <w:rPr>
          <w:rFonts w:cs="Times New Roman"/>
          <w:szCs w:val="28"/>
          <w:vertAlign w:val="superscript"/>
        </w:rPr>
        <w:t>e</w:t>
      </w:r>
      <w:r>
        <w:rPr>
          <w:rFonts w:cs="Times New Roman"/>
          <w:szCs w:val="28"/>
        </w:rPr>
        <w:t xml:space="preserve"> remplissant les critères suivants :</w:t>
      </w:r>
    </w:p>
    <w:p w14:paraId="7CA75480" w14:textId="77777777" w:rsidR="00B967DD" w:rsidRDefault="00B967DD" w:rsidP="00B967DD">
      <w:pPr>
        <w:pStyle w:val="Paragraphedeliste"/>
        <w:numPr>
          <w:ilvl w:val="1"/>
          <w:numId w:val="2"/>
        </w:numPr>
        <w:rPr>
          <w:rFonts w:cs="Times New Roman"/>
          <w:szCs w:val="28"/>
        </w:rPr>
      </w:pPr>
      <w:r>
        <w:rPr>
          <w:rFonts w:cs="Times New Roman"/>
          <w:szCs w:val="28"/>
        </w:rPr>
        <w:t>Etre inscrit à l’AS chaque année depuis le début de sa scolarité à Jean Moulin</w:t>
      </w:r>
    </w:p>
    <w:p w14:paraId="3A61A272" w14:textId="77777777" w:rsidR="00B967DD" w:rsidRDefault="00B967DD" w:rsidP="00B967DD">
      <w:pPr>
        <w:pStyle w:val="Paragraphedeliste"/>
        <w:numPr>
          <w:ilvl w:val="1"/>
          <w:numId w:val="2"/>
        </w:numPr>
        <w:rPr>
          <w:rFonts w:cs="Times New Roman"/>
          <w:szCs w:val="28"/>
        </w:rPr>
      </w:pPr>
      <w:r>
        <w:rPr>
          <w:rFonts w:cs="Times New Roman"/>
          <w:szCs w:val="28"/>
        </w:rPr>
        <w:t>Avoir obtenu l’attestation de savoir-nager</w:t>
      </w:r>
    </w:p>
    <w:p w14:paraId="4EA1B147" w14:textId="77777777" w:rsidR="00B967DD" w:rsidRDefault="00B967DD" w:rsidP="00B967DD">
      <w:pPr>
        <w:pStyle w:val="Paragraphedeliste"/>
        <w:numPr>
          <w:ilvl w:val="0"/>
          <w:numId w:val="2"/>
        </w:numPr>
        <w:rPr>
          <w:rFonts w:cs="Times New Roman"/>
          <w:szCs w:val="28"/>
        </w:rPr>
      </w:pPr>
      <w:r>
        <w:rPr>
          <w:rFonts w:cs="Times New Roman"/>
          <w:szCs w:val="28"/>
        </w:rPr>
        <w:t>Accompagnate</w:t>
      </w:r>
      <w:r w:rsidR="00702130">
        <w:rPr>
          <w:rFonts w:cs="Times New Roman"/>
          <w:szCs w:val="28"/>
        </w:rPr>
        <w:t xml:space="preserve">urs : 2 professeurs par collège </w:t>
      </w:r>
      <w:r>
        <w:rPr>
          <w:rFonts w:cs="Times New Roman"/>
          <w:szCs w:val="28"/>
        </w:rPr>
        <w:t>et par séjour</w:t>
      </w:r>
    </w:p>
    <w:p w14:paraId="2C1ABDAC" w14:textId="77777777" w:rsidR="00B967DD" w:rsidRDefault="00B967DD" w:rsidP="00B967DD">
      <w:pPr>
        <w:rPr>
          <w:rFonts w:cs="Times New Roman"/>
          <w:szCs w:val="28"/>
        </w:rPr>
      </w:pPr>
    </w:p>
    <w:p w14:paraId="18EB30E6" w14:textId="77777777" w:rsidR="00B967DD" w:rsidRPr="00FE0D95" w:rsidRDefault="00B967DD" w:rsidP="00B967DD">
      <w:pPr>
        <w:pStyle w:val="Paragraphedeliste"/>
        <w:numPr>
          <w:ilvl w:val="0"/>
          <w:numId w:val="1"/>
        </w:numPr>
        <w:spacing w:after="120"/>
        <w:ind w:left="714" w:hanging="357"/>
        <w:contextualSpacing w:val="0"/>
        <w:rPr>
          <w:rFonts w:cs="Times New Roman"/>
          <w:b/>
          <w:szCs w:val="28"/>
        </w:rPr>
      </w:pPr>
      <w:r>
        <w:rPr>
          <w:rFonts w:cs="Times New Roman"/>
          <w:b/>
          <w:szCs w:val="28"/>
        </w:rPr>
        <w:t>Coût :</w:t>
      </w:r>
    </w:p>
    <w:p w14:paraId="11BFB0FD" w14:textId="77777777" w:rsidR="00B967DD" w:rsidRDefault="00B967DD" w:rsidP="00B967DD">
      <w:pPr>
        <w:pStyle w:val="Paragraphedeliste"/>
        <w:numPr>
          <w:ilvl w:val="0"/>
          <w:numId w:val="2"/>
        </w:numPr>
        <w:rPr>
          <w:rFonts w:cs="Times New Roman"/>
          <w:szCs w:val="28"/>
        </w:rPr>
      </w:pPr>
      <w:r>
        <w:rPr>
          <w:rFonts w:cs="Times New Roman"/>
          <w:szCs w:val="28"/>
        </w:rPr>
        <w:t>Une 1</w:t>
      </w:r>
      <w:r w:rsidRPr="00B967DD">
        <w:rPr>
          <w:rFonts w:cs="Times New Roman"/>
          <w:szCs w:val="28"/>
          <w:vertAlign w:val="superscript"/>
        </w:rPr>
        <w:t>e</w:t>
      </w:r>
      <w:r>
        <w:rPr>
          <w:rFonts w:cs="Times New Roman"/>
          <w:szCs w:val="28"/>
        </w:rPr>
        <w:t xml:space="preserve"> estimation du coût de revient autour de </w:t>
      </w:r>
      <w:r w:rsidR="00702130">
        <w:rPr>
          <w:rFonts w:cs="Times New Roman"/>
          <w:szCs w:val="28"/>
        </w:rPr>
        <w:t>47,50</w:t>
      </w:r>
      <w:r>
        <w:rPr>
          <w:rFonts w:cs="Times New Roman"/>
          <w:szCs w:val="28"/>
        </w:rPr>
        <w:t>€ par élève comprenant :</w:t>
      </w:r>
    </w:p>
    <w:p w14:paraId="01F58DB1" w14:textId="77777777" w:rsidR="00B967DD" w:rsidRDefault="00B967DD" w:rsidP="00B967DD">
      <w:pPr>
        <w:pStyle w:val="Paragraphedeliste"/>
        <w:numPr>
          <w:ilvl w:val="1"/>
          <w:numId w:val="2"/>
        </w:numPr>
        <w:rPr>
          <w:rFonts w:cs="Times New Roman"/>
          <w:szCs w:val="28"/>
        </w:rPr>
      </w:pPr>
      <w:r>
        <w:rPr>
          <w:rFonts w:cs="Times New Roman"/>
          <w:szCs w:val="28"/>
        </w:rPr>
        <w:t xml:space="preserve">Les trajets bus et </w:t>
      </w:r>
      <w:r w:rsidR="004A79AA">
        <w:rPr>
          <w:rFonts w:cs="Times New Roman"/>
          <w:szCs w:val="28"/>
        </w:rPr>
        <w:t>train</w:t>
      </w:r>
    </w:p>
    <w:p w14:paraId="4449601F" w14:textId="77777777" w:rsidR="00B967DD" w:rsidRDefault="00B967DD" w:rsidP="00B967DD">
      <w:pPr>
        <w:pStyle w:val="Paragraphedeliste"/>
        <w:numPr>
          <w:ilvl w:val="1"/>
          <w:numId w:val="2"/>
        </w:numPr>
        <w:rPr>
          <w:rFonts w:cs="Times New Roman"/>
          <w:szCs w:val="28"/>
        </w:rPr>
      </w:pPr>
      <w:r>
        <w:rPr>
          <w:rFonts w:cs="Times New Roman"/>
          <w:szCs w:val="28"/>
        </w:rPr>
        <w:t>Les 2 nuits au camping</w:t>
      </w:r>
    </w:p>
    <w:p w14:paraId="4DF94E2B" w14:textId="77777777" w:rsidR="00B967DD" w:rsidRDefault="00B967DD" w:rsidP="00B967DD">
      <w:pPr>
        <w:pStyle w:val="Paragraphedeliste"/>
        <w:numPr>
          <w:ilvl w:val="1"/>
          <w:numId w:val="2"/>
        </w:numPr>
        <w:rPr>
          <w:rFonts w:cs="Times New Roman"/>
          <w:szCs w:val="28"/>
        </w:rPr>
      </w:pPr>
      <w:r>
        <w:rPr>
          <w:rFonts w:cs="Times New Roman"/>
          <w:szCs w:val="28"/>
        </w:rPr>
        <w:t>La nourriture</w:t>
      </w:r>
    </w:p>
    <w:p w14:paraId="7038AE58" w14:textId="77777777" w:rsidR="00B967DD" w:rsidRDefault="00B967DD" w:rsidP="00B967DD">
      <w:pPr>
        <w:pStyle w:val="Paragraphedeliste"/>
        <w:numPr>
          <w:ilvl w:val="1"/>
          <w:numId w:val="2"/>
        </w:numPr>
        <w:rPr>
          <w:rFonts w:cs="Times New Roman"/>
          <w:szCs w:val="28"/>
        </w:rPr>
      </w:pPr>
      <w:r>
        <w:rPr>
          <w:rFonts w:cs="Times New Roman"/>
          <w:szCs w:val="28"/>
        </w:rPr>
        <w:t>Les frais liés au véhicule de transport du matériel</w:t>
      </w:r>
    </w:p>
    <w:p w14:paraId="4985674B" w14:textId="77777777" w:rsidR="00B967DD" w:rsidRDefault="00B967DD" w:rsidP="00B967DD">
      <w:pPr>
        <w:pStyle w:val="Paragraphedeliste"/>
        <w:numPr>
          <w:ilvl w:val="1"/>
          <w:numId w:val="2"/>
        </w:numPr>
        <w:rPr>
          <w:rFonts w:cs="Times New Roman"/>
          <w:szCs w:val="28"/>
        </w:rPr>
      </w:pPr>
      <w:r>
        <w:rPr>
          <w:rFonts w:cs="Times New Roman"/>
          <w:szCs w:val="28"/>
        </w:rPr>
        <w:t>D’éventuels frais d’acquisition / emprunt de matériel (</w:t>
      </w:r>
      <w:r w:rsidR="004A79AA">
        <w:rPr>
          <w:rFonts w:cs="Times New Roman"/>
          <w:szCs w:val="28"/>
        </w:rPr>
        <w:t xml:space="preserve">le </w:t>
      </w:r>
      <w:r>
        <w:rPr>
          <w:rFonts w:cs="Times New Roman"/>
          <w:szCs w:val="28"/>
        </w:rPr>
        <w:t>matériel sportif</w:t>
      </w:r>
      <w:r w:rsidR="004A79AA">
        <w:rPr>
          <w:rFonts w:cs="Times New Roman"/>
          <w:szCs w:val="28"/>
        </w:rPr>
        <w:t> :</w:t>
      </w:r>
      <w:r>
        <w:rPr>
          <w:rFonts w:cs="Times New Roman"/>
          <w:szCs w:val="28"/>
        </w:rPr>
        <w:t xml:space="preserve"> VTT, Kayak, pagaies, gilets de sauvetage, etc. </w:t>
      </w:r>
      <w:r w:rsidR="004A79AA">
        <w:rPr>
          <w:rFonts w:cs="Times New Roman"/>
          <w:szCs w:val="28"/>
        </w:rPr>
        <w:t>sera fourni aux élèves</w:t>
      </w:r>
      <w:r>
        <w:rPr>
          <w:rFonts w:cs="Times New Roman"/>
          <w:szCs w:val="28"/>
        </w:rPr>
        <w:t>)</w:t>
      </w:r>
    </w:p>
    <w:p w14:paraId="1DD895DE" w14:textId="77777777" w:rsidR="00577D99" w:rsidRDefault="00577D99" w:rsidP="00577D99">
      <w:pPr>
        <w:pStyle w:val="Paragraphedeliste"/>
        <w:ind w:left="1080"/>
        <w:rPr>
          <w:rFonts w:cs="Times New Roman"/>
          <w:szCs w:val="28"/>
        </w:rPr>
      </w:pPr>
    </w:p>
    <w:p w14:paraId="18FA3586" w14:textId="77777777" w:rsidR="00577D99" w:rsidRDefault="00577D99" w:rsidP="00577D99">
      <w:pPr>
        <w:pStyle w:val="Paragraphedeliste"/>
        <w:ind w:left="360"/>
        <w:rPr>
          <w:rFonts w:cs="Times New Roman"/>
          <w:szCs w:val="28"/>
        </w:rPr>
      </w:pPr>
    </w:p>
    <w:p w14:paraId="51E42148" w14:textId="77777777" w:rsidR="00F858A3" w:rsidRDefault="00F858A3">
      <w:pPr>
        <w:rPr>
          <w:rFonts w:cs="Times New Roman"/>
          <w:szCs w:val="28"/>
        </w:rPr>
      </w:pPr>
      <w:r>
        <w:rPr>
          <w:rFonts w:cs="Times New Roman"/>
          <w:szCs w:val="28"/>
        </w:rPr>
        <w:br w:type="page"/>
      </w:r>
    </w:p>
    <w:p w14:paraId="37DDAB90" w14:textId="77777777" w:rsidR="006811EA" w:rsidRDefault="00112BC0" w:rsidP="00112BC0">
      <w:pPr>
        <w:pStyle w:val="Titre1"/>
      </w:pPr>
      <w:r>
        <w:lastRenderedPageBreak/>
        <w:t>Philosophie du projet</w:t>
      </w:r>
    </w:p>
    <w:p w14:paraId="4E0B7613" w14:textId="77777777" w:rsidR="00112BC0" w:rsidRDefault="00112BC0" w:rsidP="00112BC0">
      <w:pPr>
        <w:jc w:val="both"/>
      </w:pPr>
      <w:r>
        <w:t>Ce projet de séjour a pour ambition de permettre aux élèves impliqués dans l’association sportive de pouvoir vivre un séjour sportif itinérant à coût réduit. Mais au-delà de cette première ambition, ce projet se veut être une quadruple expérience qui se vive avant, pendant et après le séjour :</w:t>
      </w:r>
    </w:p>
    <w:p w14:paraId="28BD8AAD" w14:textId="77777777" w:rsidR="00112BC0" w:rsidRDefault="00112BC0" w:rsidP="00112BC0">
      <w:pPr>
        <w:jc w:val="both"/>
      </w:pPr>
    </w:p>
    <w:p w14:paraId="0A7DC52D" w14:textId="77777777" w:rsidR="00112BC0" w:rsidRPr="00112BC0" w:rsidRDefault="00112BC0" w:rsidP="00112BC0">
      <w:pPr>
        <w:pStyle w:val="Paragraphedeliste"/>
        <w:numPr>
          <w:ilvl w:val="0"/>
          <w:numId w:val="7"/>
        </w:numPr>
        <w:jc w:val="both"/>
        <w:rPr>
          <w:b/>
        </w:rPr>
      </w:pPr>
      <w:r w:rsidRPr="00112BC0">
        <w:rPr>
          <w:b/>
        </w:rPr>
        <w:t>Une expérience sportive</w:t>
      </w:r>
    </w:p>
    <w:p w14:paraId="1601F6EA" w14:textId="77777777" w:rsidR="00FD55D3" w:rsidRDefault="00112BC0" w:rsidP="00112BC0">
      <w:pPr>
        <w:jc w:val="both"/>
      </w:pPr>
      <w:r>
        <w:t>A travers la découverte des activités de pleine nature que sont la randonnée pédestre, le VTT et le kayak</w:t>
      </w:r>
      <w:r w:rsidR="00FD55D3">
        <w:t>, le séjour sera l’occasion de pratiquer des sports qui sortent du cadre habituel des activités pratiqués en EPS ou dans leur quotidien. Cette ouverture culturelle sur un champ nouveau de pratiques physiques permettra aux élèves de découvrir de nouvelles sensations, d’acquérir des compétences aussi bien sur le plan de la motricité que sur celui de la sécurité et lèvera ainsi des freins à la possibilité d’une pratique ultérieure dans un cadre libre ou organi</w:t>
      </w:r>
      <w:r w:rsidR="00BD06D1">
        <w:t>sé (raids nature, randos VTT, etc</w:t>
      </w:r>
      <w:r w:rsidR="00FD55D3">
        <w:t>.)</w:t>
      </w:r>
      <w:r w:rsidR="00BD06D1">
        <w:t>.</w:t>
      </w:r>
    </w:p>
    <w:p w14:paraId="646A1EE3" w14:textId="77777777" w:rsidR="00FD55D3" w:rsidRDefault="00FD55D3" w:rsidP="00112BC0">
      <w:pPr>
        <w:jc w:val="both"/>
      </w:pPr>
    </w:p>
    <w:p w14:paraId="562FC6ED" w14:textId="77777777" w:rsidR="00BD06D1" w:rsidRDefault="00BD06D1" w:rsidP="00BD06D1">
      <w:pPr>
        <w:pStyle w:val="Paragraphedeliste"/>
        <w:numPr>
          <w:ilvl w:val="0"/>
          <w:numId w:val="7"/>
        </w:numPr>
        <w:jc w:val="both"/>
        <w:rPr>
          <w:b/>
        </w:rPr>
      </w:pPr>
      <w:r w:rsidRPr="00112BC0">
        <w:rPr>
          <w:b/>
        </w:rPr>
        <w:t xml:space="preserve">Une expérience </w:t>
      </w:r>
      <w:r>
        <w:rPr>
          <w:b/>
        </w:rPr>
        <w:t>de vie quotidienne</w:t>
      </w:r>
    </w:p>
    <w:p w14:paraId="01EF517C" w14:textId="77777777" w:rsidR="00BD06D1" w:rsidRDefault="00BD06D1" w:rsidP="00BD06D1">
      <w:pPr>
        <w:jc w:val="both"/>
      </w:pPr>
      <w:r>
        <w:t xml:space="preserve">En participant à la préparation du séjour dans ses aspects logistiques (réservation des trajets et des campings, plannings, nourriture, etc.) et </w:t>
      </w:r>
      <w:r w:rsidR="00F928EA">
        <w:t xml:space="preserve">en </w:t>
      </w:r>
      <w:r>
        <w:t xml:space="preserve">vivant au quotidien les </w:t>
      </w:r>
      <w:r w:rsidR="005F6837">
        <w:t xml:space="preserve">joies et les </w:t>
      </w:r>
      <w:r>
        <w:t xml:space="preserve">contraintes </w:t>
      </w:r>
      <w:r w:rsidR="005F6837">
        <w:t>de l’itinérance</w:t>
      </w:r>
      <w:r w:rsidR="00F928EA">
        <w:t>, les élèves pourront découvrir une façon de vivre qui sort de leurs habitudes et qui les engage activement dans toutes les tâches nécessaires à la bonne vie du groupe.</w:t>
      </w:r>
    </w:p>
    <w:p w14:paraId="5515BE4A" w14:textId="77777777" w:rsidR="00F928EA" w:rsidRDefault="00F928EA" w:rsidP="00BD06D1">
      <w:pPr>
        <w:jc w:val="both"/>
      </w:pPr>
    </w:p>
    <w:p w14:paraId="3E31F839" w14:textId="77777777" w:rsidR="00F928EA" w:rsidRDefault="00F928EA" w:rsidP="00F928EA">
      <w:pPr>
        <w:pStyle w:val="Paragraphedeliste"/>
        <w:numPr>
          <w:ilvl w:val="0"/>
          <w:numId w:val="7"/>
        </w:numPr>
        <w:jc w:val="both"/>
        <w:rPr>
          <w:b/>
        </w:rPr>
      </w:pPr>
      <w:r w:rsidRPr="00112BC0">
        <w:rPr>
          <w:b/>
        </w:rPr>
        <w:t xml:space="preserve">Une expérience </w:t>
      </w:r>
      <w:r>
        <w:rPr>
          <w:b/>
        </w:rPr>
        <w:t>humaine</w:t>
      </w:r>
    </w:p>
    <w:p w14:paraId="1E0C7D4C" w14:textId="77777777" w:rsidR="00F928EA" w:rsidRDefault="00F928EA" w:rsidP="00F928EA">
      <w:pPr>
        <w:jc w:val="both"/>
      </w:pPr>
      <w:r>
        <w:t>Les principes d’organisation du séjour nous amèneront à « faire ensemble » de façon soudée dans le cadre d’un groupe de 30 élèves issus de 3 collèges différents. C’est donc une expérience humaine de rencontre(s) qui leur sera donnée de vivre aussi bien dans les moments sportifs (par petits groupes) que dans les moments de vie quotidienne et d’activités plus variées. Le principe de l’itinérance</w:t>
      </w:r>
      <w:r w:rsidR="00211534">
        <w:t>, l’absence de téléphone portable</w:t>
      </w:r>
      <w:r>
        <w:t xml:space="preserve"> et la durée calibrée du séjour seront les ingrédients essentiels permettant aux élèves de vivre une réelle aventure à la fois à leur portée, mais nécessitant efforts et solidarité qui rendront cette expérience humaine encore plus riche.</w:t>
      </w:r>
    </w:p>
    <w:p w14:paraId="602F973C" w14:textId="77777777" w:rsidR="00F928EA" w:rsidRDefault="00F928EA" w:rsidP="00F928EA">
      <w:pPr>
        <w:jc w:val="both"/>
      </w:pPr>
    </w:p>
    <w:p w14:paraId="1CC9D5B4" w14:textId="77777777" w:rsidR="00F928EA" w:rsidRDefault="00F928EA" w:rsidP="00F928EA">
      <w:pPr>
        <w:pStyle w:val="Paragraphedeliste"/>
        <w:numPr>
          <w:ilvl w:val="0"/>
          <w:numId w:val="7"/>
        </w:numPr>
        <w:jc w:val="both"/>
        <w:rPr>
          <w:b/>
        </w:rPr>
      </w:pPr>
      <w:r w:rsidRPr="00112BC0">
        <w:rPr>
          <w:b/>
        </w:rPr>
        <w:t xml:space="preserve">Une expérience </w:t>
      </w:r>
      <w:r>
        <w:rPr>
          <w:b/>
        </w:rPr>
        <w:t>écologique</w:t>
      </w:r>
    </w:p>
    <w:p w14:paraId="06182C5E" w14:textId="77777777" w:rsidR="00F928EA" w:rsidRDefault="00653D63" w:rsidP="00F928EA">
      <w:pPr>
        <w:jc w:val="both"/>
      </w:pPr>
      <w:r>
        <w:t>L’enjeu du séjour est de permettre aux élèves de s’approprier un mode de vie écologique tout en construisant le sens qui accompagne cette démarche. Cette expérience écologique s’organisera autour des éléments suivants :</w:t>
      </w:r>
    </w:p>
    <w:p w14:paraId="686ABAAF" w14:textId="77777777" w:rsidR="00653D63" w:rsidRDefault="00653D63" w:rsidP="00653D63">
      <w:pPr>
        <w:pStyle w:val="Paragraphedeliste"/>
        <w:numPr>
          <w:ilvl w:val="0"/>
          <w:numId w:val="2"/>
        </w:numPr>
        <w:jc w:val="both"/>
      </w:pPr>
      <w:r>
        <w:t>L’itinérance à travers des mobilités douces</w:t>
      </w:r>
    </w:p>
    <w:p w14:paraId="6188AFAD" w14:textId="77777777" w:rsidR="00653D63" w:rsidRDefault="00653D63" w:rsidP="00653D63">
      <w:pPr>
        <w:pStyle w:val="Paragraphedeliste"/>
        <w:numPr>
          <w:ilvl w:val="0"/>
          <w:numId w:val="2"/>
        </w:numPr>
        <w:jc w:val="both"/>
      </w:pPr>
      <w:r>
        <w:t>L’utilisation de transports en commun (bus STAR, train) depuis le collège</w:t>
      </w:r>
    </w:p>
    <w:p w14:paraId="53C87376" w14:textId="77777777" w:rsidR="00653D63" w:rsidRDefault="00653D63" w:rsidP="00653D63">
      <w:pPr>
        <w:pStyle w:val="Paragraphedeliste"/>
        <w:numPr>
          <w:ilvl w:val="0"/>
          <w:numId w:val="2"/>
        </w:numPr>
        <w:jc w:val="both"/>
      </w:pPr>
      <w:r>
        <w:t xml:space="preserve">Des activités de découverte du milieu naturel (et patrimonial) ancrées sur le quotidien (repas, respect du milieu, réduction de l’empreinte écologique) et les activités sportives pratiquées en lien avec les milieux traversés et les paysages rencontrés. </w:t>
      </w:r>
    </w:p>
    <w:p w14:paraId="4C025A1F" w14:textId="77777777" w:rsidR="00653D63" w:rsidRDefault="00653D63" w:rsidP="00653D63">
      <w:pPr>
        <w:pStyle w:val="Paragraphedeliste"/>
        <w:numPr>
          <w:ilvl w:val="0"/>
          <w:numId w:val="2"/>
        </w:numPr>
        <w:jc w:val="both"/>
      </w:pPr>
      <w:r>
        <w:t>Une démarche qui vise à susciter, par l’expérience et le sensible, un rapport singulier au milieu naturel dans lequel nous vivons.</w:t>
      </w:r>
    </w:p>
    <w:p w14:paraId="11483274" w14:textId="77777777" w:rsidR="009E7954" w:rsidRPr="009E7954" w:rsidRDefault="00653D63" w:rsidP="00C954C1">
      <w:pPr>
        <w:pStyle w:val="Paragraphedeliste"/>
        <w:numPr>
          <w:ilvl w:val="0"/>
          <w:numId w:val="2"/>
        </w:numPr>
        <w:spacing w:after="160" w:line="259" w:lineRule="auto"/>
        <w:jc w:val="both"/>
        <w:rPr>
          <w:rFonts w:ascii="Berlin Sans FB" w:eastAsiaTheme="majorEastAsia" w:hAnsi="Berlin Sans FB" w:cstheme="majorBidi"/>
          <w:b/>
          <w:bCs/>
          <w:color w:val="C00000"/>
          <w:sz w:val="28"/>
          <w:szCs w:val="28"/>
        </w:rPr>
      </w:pPr>
      <w:r>
        <w:t xml:space="preserve">Une participation à la préparation du séjour en visant la réduction maximale de notre empreinte écologique. </w:t>
      </w:r>
    </w:p>
    <w:p w14:paraId="19C441CB" w14:textId="77777777" w:rsidR="009E7954" w:rsidRPr="009E7954" w:rsidRDefault="009E7954" w:rsidP="009E7954">
      <w:pPr>
        <w:spacing w:after="160" w:line="259" w:lineRule="auto"/>
      </w:pPr>
      <w:r>
        <w:br w:type="page"/>
      </w:r>
    </w:p>
    <w:p w14:paraId="191CBE53" w14:textId="77777777" w:rsidR="00146783" w:rsidRDefault="00146783" w:rsidP="00146783">
      <w:pPr>
        <w:pStyle w:val="Titre1"/>
      </w:pPr>
      <w:r>
        <w:lastRenderedPageBreak/>
        <w:t>Objectifs visés</w:t>
      </w:r>
    </w:p>
    <w:p w14:paraId="7EBE24C1" w14:textId="77777777" w:rsidR="004C6AF3" w:rsidRDefault="004C6AF3" w:rsidP="004C6AF3">
      <w:r>
        <w:t>« </w:t>
      </w:r>
      <w:r w:rsidRPr="004C6AF3">
        <w:rPr>
          <w:i/>
        </w:rPr>
        <w:t>La vie au sein de l’établissement et son prolongement en dehors de celui-ci est l'occasion de développer l'esprit de responsabilité et d'engagement de chacun et celui d’entreprendre et de coopérer avec les autres</w:t>
      </w:r>
      <w:r>
        <w:t xml:space="preserve"> » (Programmes du cycle 4 – </w:t>
      </w:r>
      <w:r w:rsidR="007067E2">
        <w:t>Volet 1</w:t>
      </w:r>
      <w:r>
        <w:t>)</w:t>
      </w:r>
    </w:p>
    <w:p w14:paraId="5F94FF91" w14:textId="77777777" w:rsidR="004C6AF3" w:rsidRDefault="004C6AF3" w:rsidP="00146783">
      <w:pPr>
        <w:jc w:val="both"/>
      </w:pPr>
    </w:p>
    <w:p w14:paraId="721D3677" w14:textId="77777777" w:rsidR="00146783" w:rsidRDefault="004C6AF3" w:rsidP="00146783">
      <w:pPr>
        <w:jc w:val="both"/>
      </w:pPr>
      <w:r>
        <w:t xml:space="preserve">Au-delà de faire vivre la quadruple </w:t>
      </w:r>
      <w:r w:rsidR="00146783">
        <w:t>expérience</w:t>
      </w:r>
      <w:r>
        <w:t xml:space="preserve"> du séjour</w:t>
      </w:r>
      <w:r w:rsidR="00146783">
        <w:t>, nous visons chez nos élèves le développement de compétences variées en lien avec les projets d’établissements, les projets pédagogiques EPS et les projets d’AS de nos collèges respectifs, ainsi</w:t>
      </w:r>
      <w:r w:rsidR="007067E2">
        <w:t xml:space="preserve"> que les programmes du cycle 4 autour des 3 axes suivants :</w:t>
      </w:r>
    </w:p>
    <w:p w14:paraId="65BF566F" w14:textId="77777777" w:rsidR="00146783" w:rsidRDefault="00146783" w:rsidP="00146783">
      <w:pPr>
        <w:jc w:val="both"/>
      </w:pPr>
    </w:p>
    <w:p w14:paraId="7863CD0B" w14:textId="77777777" w:rsidR="00146783" w:rsidRPr="007067E2" w:rsidRDefault="00146783" w:rsidP="00146783">
      <w:pPr>
        <w:pStyle w:val="Paragraphedeliste"/>
        <w:numPr>
          <w:ilvl w:val="0"/>
          <w:numId w:val="2"/>
        </w:numPr>
        <w:jc w:val="both"/>
        <w:rPr>
          <w:b/>
        </w:rPr>
      </w:pPr>
      <w:r w:rsidRPr="007067E2">
        <w:rPr>
          <w:b/>
        </w:rPr>
        <w:t xml:space="preserve">Favoriser l’accès aux pratiques sportives de pleine nature </w:t>
      </w:r>
    </w:p>
    <w:p w14:paraId="27BE0E57" w14:textId="77777777" w:rsidR="00146783" w:rsidRPr="007067E2" w:rsidRDefault="00146783" w:rsidP="00146783">
      <w:pPr>
        <w:pStyle w:val="Paragraphedeliste"/>
        <w:numPr>
          <w:ilvl w:val="0"/>
          <w:numId w:val="2"/>
        </w:numPr>
        <w:jc w:val="both"/>
        <w:rPr>
          <w:b/>
        </w:rPr>
      </w:pPr>
      <w:r w:rsidRPr="007067E2">
        <w:rPr>
          <w:b/>
        </w:rPr>
        <w:t>Enrichir sa motricité par la pratique des activités physiques et sportives</w:t>
      </w:r>
    </w:p>
    <w:p w14:paraId="4138F673" w14:textId="77777777" w:rsidR="007067E2" w:rsidRPr="007067E2" w:rsidRDefault="00146783" w:rsidP="007067E2">
      <w:pPr>
        <w:pStyle w:val="Paragraphedeliste"/>
        <w:numPr>
          <w:ilvl w:val="0"/>
          <w:numId w:val="2"/>
        </w:numPr>
        <w:jc w:val="both"/>
        <w:rPr>
          <w:b/>
        </w:rPr>
      </w:pPr>
      <w:r w:rsidRPr="007067E2">
        <w:rPr>
          <w:b/>
        </w:rPr>
        <w:t>Donner du sens aux compétences acquises en matière de préparation à l’effort et de gestion de celui-ci</w:t>
      </w:r>
    </w:p>
    <w:p w14:paraId="41536142" w14:textId="77777777" w:rsidR="007067E2" w:rsidRDefault="007067E2" w:rsidP="007067E2">
      <w:pPr>
        <w:jc w:val="both"/>
      </w:pPr>
    </w:p>
    <w:p w14:paraId="36C705C2" w14:textId="77777777" w:rsidR="004C6AF3" w:rsidRPr="004C6AF3" w:rsidRDefault="004C6AF3" w:rsidP="004C6AF3">
      <w:pPr>
        <w:pStyle w:val="Paragraphedeliste"/>
        <w:numPr>
          <w:ilvl w:val="0"/>
          <w:numId w:val="7"/>
        </w:numPr>
        <w:jc w:val="both"/>
        <w:rPr>
          <w:b/>
        </w:rPr>
      </w:pPr>
      <w:r w:rsidRPr="004C6AF3">
        <w:rPr>
          <w:b/>
        </w:rPr>
        <w:t>Compétences Enseignement Moral et Civique :</w:t>
      </w:r>
    </w:p>
    <w:p w14:paraId="0C34A2B8" w14:textId="77777777" w:rsidR="004C6AF3" w:rsidRDefault="004C6AF3" w:rsidP="004C6AF3">
      <w:pPr>
        <w:pStyle w:val="Paragraphedeliste"/>
        <w:numPr>
          <w:ilvl w:val="0"/>
          <w:numId w:val="2"/>
        </w:numPr>
        <w:jc w:val="both"/>
      </w:pPr>
      <w:r>
        <w:t>Prendre en charge des aspects de la vie collective et de l’environnement et développer une conscience civique.</w:t>
      </w:r>
    </w:p>
    <w:p w14:paraId="5A532C02" w14:textId="77777777" w:rsidR="004C6AF3" w:rsidRDefault="004C6AF3" w:rsidP="004C6AF3">
      <w:pPr>
        <w:jc w:val="both"/>
      </w:pPr>
    </w:p>
    <w:p w14:paraId="43CC2749" w14:textId="77777777" w:rsidR="007067E2" w:rsidRDefault="004C6AF3" w:rsidP="007067E2">
      <w:pPr>
        <w:pStyle w:val="Paragraphedeliste"/>
        <w:numPr>
          <w:ilvl w:val="0"/>
          <w:numId w:val="7"/>
        </w:numPr>
        <w:jc w:val="both"/>
        <w:rPr>
          <w:b/>
        </w:rPr>
      </w:pPr>
      <w:r w:rsidRPr="004C6AF3">
        <w:rPr>
          <w:b/>
        </w:rPr>
        <w:t xml:space="preserve">Compétences </w:t>
      </w:r>
      <w:r w:rsidR="007067E2">
        <w:rPr>
          <w:b/>
        </w:rPr>
        <w:t>Sciences de la Vie et de la Terre</w:t>
      </w:r>
      <w:r w:rsidRPr="004C6AF3">
        <w:rPr>
          <w:b/>
        </w:rPr>
        <w:t> :</w:t>
      </w:r>
    </w:p>
    <w:p w14:paraId="0A0BFE34" w14:textId="77777777" w:rsidR="007067E2" w:rsidRPr="007067E2" w:rsidRDefault="007067E2" w:rsidP="007067E2">
      <w:pPr>
        <w:pStyle w:val="Paragraphedeliste"/>
        <w:numPr>
          <w:ilvl w:val="0"/>
          <w:numId w:val="2"/>
        </w:numPr>
        <w:jc w:val="both"/>
        <w:rPr>
          <w:b/>
        </w:rPr>
      </w:pPr>
      <w:r>
        <w:t>Exercer une citoyenneté responsable, en particulier dans les domaines de la santé et de l’environnement, pour :</w:t>
      </w:r>
    </w:p>
    <w:p w14:paraId="0923CCD6" w14:textId="77777777" w:rsidR="007067E2" w:rsidRPr="007067E2" w:rsidRDefault="007067E2" w:rsidP="007067E2">
      <w:pPr>
        <w:pStyle w:val="Paragraphedeliste"/>
        <w:numPr>
          <w:ilvl w:val="1"/>
          <w:numId w:val="2"/>
        </w:numPr>
        <w:jc w:val="both"/>
        <w:rPr>
          <w:b/>
        </w:rPr>
      </w:pPr>
      <w:r>
        <w:t>construire sa relation au monde, à l’autre, à son propre corps ;</w:t>
      </w:r>
    </w:p>
    <w:p w14:paraId="3D75ED35" w14:textId="77777777" w:rsidR="004C6AF3" w:rsidRPr="007067E2" w:rsidRDefault="007067E2" w:rsidP="007067E2">
      <w:pPr>
        <w:pStyle w:val="Paragraphedeliste"/>
        <w:numPr>
          <w:ilvl w:val="1"/>
          <w:numId w:val="2"/>
        </w:numPr>
        <w:jc w:val="both"/>
        <w:rPr>
          <w:b/>
        </w:rPr>
      </w:pPr>
      <w:r>
        <w:t>assumer les responsabilités sociales et éthiques qui découlent des choix opérés.</w:t>
      </w:r>
    </w:p>
    <w:p w14:paraId="7019DE52" w14:textId="77777777" w:rsidR="007067E2" w:rsidRPr="007067E2" w:rsidRDefault="007067E2" w:rsidP="007067E2">
      <w:pPr>
        <w:jc w:val="both"/>
        <w:rPr>
          <w:b/>
        </w:rPr>
      </w:pPr>
    </w:p>
    <w:p w14:paraId="2B72E85A" w14:textId="77777777" w:rsidR="008A1420" w:rsidRDefault="008A1420" w:rsidP="00146783">
      <w:pPr>
        <w:pStyle w:val="Paragraphedeliste"/>
        <w:ind w:left="360"/>
        <w:jc w:val="both"/>
        <w:rPr>
          <w:i/>
        </w:rPr>
      </w:pPr>
    </w:p>
    <w:p w14:paraId="72488235" w14:textId="77777777" w:rsidR="007067E2" w:rsidRDefault="007067E2" w:rsidP="007067E2">
      <w:pPr>
        <w:jc w:val="both"/>
        <w:rPr>
          <w:i/>
        </w:rPr>
      </w:pPr>
      <w:r w:rsidRPr="007067E2">
        <w:rPr>
          <w:i/>
        </w:rPr>
        <w:t xml:space="preserve">Un projet pédagogique détaillé sera élaboré </w:t>
      </w:r>
      <w:r>
        <w:rPr>
          <w:i/>
        </w:rPr>
        <w:t xml:space="preserve">pour articuler les objectifs avec le programme définitif et établir les acquisitions visées. </w:t>
      </w:r>
    </w:p>
    <w:p w14:paraId="62B83053" w14:textId="77777777" w:rsidR="007067E2" w:rsidRPr="007067E2" w:rsidRDefault="007067E2" w:rsidP="007067E2">
      <w:pPr>
        <w:jc w:val="both"/>
        <w:rPr>
          <w:i/>
        </w:rPr>
      </w:pPr>
      <w:r>
        <w:rPr>
          <w:i/>
        </w:rPr>
        <w:t>Des compétences en matière de gestion du matériel seront également intégrées</w:t>
      </w:r>
    </w:p>
    <w:p w14:paraId="4F22D0C5" w14:textId="77777777" w:rsidR="007067E2" w:rsidRDefault="007067E2" w:rsidP="00146783">
      <w:pPr>
        <w:pStyle w:val="Paragraphedeliste"/>
        <w:ind w:left="360"/>
        <w:jc w:val="both"/>
        <w:rPr>
          <w:i/>
        </w:rPr>
      </w:pPr>
    </w:p>
    <w:p w14:paraId="05AFEFA2" w14:textId="77777777" w:rsidR="00C954C1" w:rsidRDefault="00C954C1">
      <w:pPr>
        <w:spacing w:after="160" w:line="259" w:lineRule="auto"/>
        <w:rPr>
          <w:rFonts w:ascii="Berlin Sans FB" w:eastAsiaTheme="majorEastAsia" w:hAnsi="Berlin Sans FB" w:cstheme="majorBidi"/>
          <w:b/>
          <w:bCs/>
          <w:color w:val="C00000"/>
          <w:sz w:val="28"/>
          <w:szCs w:val="28"/>
        </w:rPr>
      </w:pPr>
      <w:r>
        <w:br w:type="page"/>
      </w:r>
    </w:p>
    <w:p w14:paraId="4988DA11" w14:textId="77777777" w:rsidR="008A1420" w:rsidRDefault="008A1420" w:rsidP="008A1420">
      <w:pPr>
        <w:pStyle w:val="Titre1"/>
      </w:pPr>
      <w:r>
        <w:lastRenderedPageBreak/>
        <w:t>Programme du séjour</w:t>
      </w:r>
    </w:p>
    <w:p w14:paraId="22228B34" w14:textId="77777777" w:rsidR="008A1420" w:rsidRDefault="008A1420" w:rsidP="008A1420">
      <w:pPr>
        <w:jc w:val="both"/>
        <w:rPr>
          <w:b/>
        </w:rPr>
      </w:pPr>
      <w:r w:rsidRPr="008A1420">
        <w:rPr>
          <w:b/>
        </w:rPr>
        <w:t xml:space="preserve">Lundi 10 </w:t>
      </w:r>
      <w:r>
        <w:rPr>
          <w:b/>
        </w:rPr>
        <w:t>juin</w:t>
      </w:r>
      <w:r w:rsidRPr="008A1420">
        <w:rPr>
          <w:b/>
        </w:rPr>
        <w:t xml:space="preserve"> </w:t>
      </w:r>
    </w:p>
    <w:p w14:paraId="2243193E" w14:textId="77777777" w:rsidR="008A1420" w:rsidRPr="008A1420" w:rsidRDefault="008A1420" w:rsidP="008A1420">
      <w:pPr>
        <w:pStyle w:val="Paragraphedeliste"/>
        <w:numPr>
          <w:ilvl w:val="0"/>
          <w:numId w:val="2"/>
        </w:numPr>
        <w:jc w:val="both"/>
        <w:rPr>
          <w:b/>
        </w:rPr>
      </w:pPr>
      <w:r>
        <w:t>Les 3 groupes de 10 élèves + 2 enseignants partent chacun de leur collège pour se retrouver en fin de matinée à Pont Réan</w:t>
      </w:r>
    </w:p>
    <w:p w14:paraId="032C20B7" w14:textId="77777777" w:rsidR="008A1420" w:rsidRPr="008A1420" w:rsidRDefault="008A1420" w:rsidP="008A1420">
      <w:pPr>
        <w:pStyle w:val="Paragraphedeliste"/>
        <w:numPr>
          <w:ilvl w:val="0"/>
          <w:numId w:val="2"/>
        </w:numPr>
        <w:jc w:val="both"/>
        <w:rPr>
          <w:b/>
        </w:rPr>
      </w:pPr>
      <w:r>
        <w:t>Randonnée jusqu’au Boël puis repas sur place</w:t>
      </w:r>
    </w:p>
    <w:p w14:paraId="4EEFC101" w14:textId="77777777" w:rsidR="008A1420" w:rsidRDefault="008A1420" w:rsidP="008A1420">
      <w:pPr>
        <w:pStyle w:val="Paragraphedeliste"/>
        <w:numPr>
          <w:ilvl w:val="0"/>
          <w:numId w:val="2"/>
        </w:numPr>
        <w:jc w:val="both"/>
      </w:pPr>
      <w:r w:rsidRPr="008A1420">
        <w:t xml:space="preserve">Après-midi : </w:t>
      </w:r>
      <w:r>
        <w:t>1</w:t>
      </w:r>
      <w:r w:rsidRPr="008A1420">
        <w:rPr>
          <w:vertAlign w:val="superscript"/>
        </w:rPr>
        <w:t>e</w:t>
      </w:r>
      <w:r>
        <w:t xml:space="preserve"> itinérance VTT / Kayak / Rando jusqu’à Bourg-des-Comptes</w:t>
      </w:r>
    </w:p>
    <w:p w14:paraId="5ECC29DE" w14:textId="77777777" w:rsidR="008A1420" w:rsidRDefault="008A1420" w:rsidP="008A1420">
      <w:pPr>
        <w:pStyle w:val="Paragraphedeliste"/>
        <w:numPr>
          <w:ilvl w:val="0"/>
          <w:numId w:val="2"/>
        </w:numPr>
        <w:jc w:val="both"/>
      </w:pPr>
      <w:r>
        <w:t>Installation du campement et nuit au camping de</w:t>
      </w:r>
      <w:r w:rsidR="00211534">
        <w:t>s Deux Moulins à</w:t>
      </w:r>
      <w:r>
        <w:t xml:space="preserve"> Bourg-des-Comptes</w:t>
      </w:r>
    </w:p>
    <w:p w14:paraId="596F06B5" w14:textId="77777777" w:rsidR="008A1420" w:rsidRPr="008A1420" w:rsidRDefault="008A1420" w:rsidP="008A1420">
      <w:pPr>
        <w:pStyle w:val="Paragraphedeliste"/>
        <w:ind w:left="360"/>
        <w:jc w:val="both"/>
      </w:pPr>
    </w:p>
    <w:p w14:paraId="13613E86" w14:textId="77777777" w:rsidR="008A1420" w:rsidRDefault="008A1420" w:rsidP="008A1420">
      <w:pPr>
        <w:jc w:val="both"/>
        <w:rPr>
          <w:b/>
        </w:rPr>
      </w:pPr>
      <w:r>
        <w:rPr>
          <w:b/>
        </w:rPr>
        <w:t>Mardi 11</w:t>
      </w:r>
      <w:r w:rsidRPr="008A1420">
        <w:rPr>
          <w:b/>
        </w:rPr>
        <w:t xml:space="preserve"> </w:t>
      </w:r>
      <w:r>
        <w:rPr>
          <w:b/>
        </w:rPr>
        <w:t>juin</w:t>
      </w:r>
      <w:r w:rsidRPr="008A1420">
        <w:rPr>
          <w:b/>
        </w:rPr>
        <w:t xml:space="preserve"> </w:t>
      </w:r>
    </w:p>
    <w:p w14:paraId="14A85C52" w14:textId="77777777" w:rsidR="008A1420" w:rsidRDefault="008A1420" w:rsidP="008A1420">
      <w:pPr>
        <w:pStyle w:val="Paragraphedeliste"/>
        <w:numPr>
          <w:ilvl w:val="0"/>
          <w:numId w:val="2"/>
        </w:numPr>
        <w:jc w:val="both"/>
      </w:pPr>
      <w:r>
        <w:t>Désinstallation du campement</w:t>
      </w:r>
    </w:p>
    <w:p w14:paraId="19EA6DC3" w14:textId="77777777" w:rsidR="00146783" w:rsidRDefault="008A1420" w:rsidP="008A1420">
      <w:pPr>
        <w:pStyle w:val="Paragraphedeliste"/>
        <w:numPr>
          <w:ilvl w:val="0"/>
          <w:numId w:val="2"/>
        </w:numPr>
        <w:jc w:val="both"/>
      </w:pPr>
      <w:r>
        <w:t>Itinérance VTT / Kayak / Rando jusqu’à Guipry</w:t>
      </w:r>
    </w:p>
    <w:p w14:paraId="51819F9D" w14:textId="77777777" w:rsidR="008A1420" w:rsidRDefault="008A1420" w:rsidP="008A1420">
      <w:pPr>
        <w:pStyle w:val="Paragraphedeliste"/>
        <w:numPr>
          <w:ilvl w:val="0"/>
          <w:numId w:val="2"/>
        </w:numPr>
        <w:jc w:val="both"/>
      </w:pPr>
      <w:r>
        <w:t>Installation du campement et nuit au camping de</w:t>
      </w:r>
      <w:r w:rsidR="00211534">
        <w:t>s Salorges à</w:t>
      </w:r>
      <w:r>
        <w:t xml:space="preserve"> Guipry </w:t>
      </w:r>
    </w:p>
    <w:p w14:paraId="74D538B4" w14:textId="77777777" w:rsidR="00F928EA" w:rsidRPr="00F928EA" w:rsidRDefault="00F928EA" w:rsidP="00F928EA">
      <w:pPr>
        <w:jc w:val="both"/>
      </w:pPr>
    </w:p>
    <w:p w14:paraId="32ED3618" w14:textId="77777777" w:rsidR="00F928EA" w:rsidRDefault="00211534" w:rsidP="00BD06D1">
      <w:pPr>
        <w:jc w:val="both"/>
        <w:rPr>
          <w:b/>
        </w:rPr>
      </w:pPr>
      <w:r>
        <w:rPr>
          <w:b/>
        </w:rPr>
        <w:t>Mercredi 12</w:t>
      </w:r>
      <w:r w:rsidRPr="008A1420">
        <w:rPr>
          <w:b/>
        </w:rPr>
        <w:t xml:space="preserve"> </w:t>
      </w:r>
      <w:r>
        <w:rPr>
          <w:b/>
        </w:rPr>
        <w:t>juin</w:t>
      </w:r>
    </w:p>
    <w:p w14:paraId="5141155A" w14:textId="77777777" w:rsidR="00211534" w:rsidRDefault="00211534" w:rsidP="00211534">
      <w:pPr>
        <w:pStyle w:val="Paragraphedeliste"/>
        <w:numPr>
          <w:ilvl w:val="0"/>
          <w:numId w:val="2"/>
        </w:numPr>
        <w:jc w:val="both"/>
      </w:pPr>
      <w:r>
        <w:t>Balades VTT / Kayak / Rando et activités diverses</w:t>
      </w:r>
    </w:p>
    <w:p w14:paraId="48DD0758" w14:textId="77777777" w:rsidR="00FD55D3" w:rsidRDefault="00211534" w:rsidP="00211534">
      <w:pPr>
        <w:pStyle w:val="Paragraphedeliste"/>
        <w:numPr>
          <w:ilvl w:val="0"/>
          <w:numId w:val="2"/>
        </w:numPr>
        <w:jc w:val="both"/>
      </w:pPr>
      <w:r>
        <w:t>Retour des élèves du 1</w:t>
      </w:r>
      <w:r w:rsidRPr="00211534">
        <w:rPr>
          <w:vertAlign w:val="superscript"/>
        </w:rPr>
        <w:t>er</w:t>
      </w:r>
      <w:r>
        <w:t xml:space="preserve"> séjour dans leurs collèges respectifs</w:t>
      </w:r>
      <w:r w:rsidR="00C954C1">
        <w:t xml:space="preserve"> (1 professeur accompagnateur par collège) </w:t>
      </w:r>
    </w:p>
    <w:p w14:paraId="626F9927" w14:textId="77777777" w:rsidR="00C954C1" w:rsidRDefault="00C954C1" w:rsidP="00C954C1">
      <w:pPr>
        <w:pStyle w:val="Paragraphedeliste"/>
        <w:ind w:left="360"/>
        <w:jc w:val="both"/>
      </w:pPr>
    </w:p>
    <w:p w14:paraId="6E53535E" w14:textId="77777777" w:rsidR="00FB6A4C" w:rsidRDefault="00FB6A4C" w:rsidP="00C954C1">
      <w:pPr>
        <w:pStyle w:val="Paragraphedeliste"/>
        <w:ind w:left="360"/>
        <w:jc w:val="both"/>
      </w:pPr>
    </w:p>
    <w:p w14:paraId="0DB23410" w14:textId="77777777" w:rsidR="00C954C1" w:rsidRDefault="00C954C1" w:rsidP="00C954C1">
      <w:pPr>
        <w:jc w:val="both"/>
      </w:pPr>
      <w:r>
        <w:t>-----------------FIN DU SEJOUR 1-------------------------DEBUT DU SEJOUR 2------------------</w:t>
      </w:r>
    </w:p>
    <w:p w14:paraId="0884077B" w14:textId="77777777" w:rsidR="00FB6A4C" w:rsidRDefault="00FB6A4C" w:rsidP="00FB6A4C">
      <w:pPr>
        <w:pStyle w:val="Paragraphedeliste"/>
        <w:ind w:left="360"/>
        <w:jc w:val="both"/>
      </w:pPr>
    </w:p>
    <w:p w14:paraId="4C1FBFF7" w14:textId="77777777" w:rsidR="00C954C1" w:rsidRDefault="00C954C1" w:rsidP="00C954C1">
      <w:pPr>
        <w:pStyle w:val="Paragraphedeliste"/>
        <w:numPr>
          <w:ilvl w:val="0"/>
          <w:numId w:val="2"/>
        </w:numPr>
        <w:jc w:val="both"/>
      </w:pPr>
      <w:r>
        <w:t>Arrivée des élèves du 2</w:t>
      </w:r>
      <w:r w:rsidRPr="00C954C1">
        <w:rPr>
          <w:vertAlign w:val="superscript"/>
        </w:rPr>
        <w:t>e</w:t>
      </w:r>
      <w:r>
        <w:t xml:space="preserve"> séjour (1 professeur accompagnateur par collège) </w:t>
      </w:r>
    </w:p>
    <w:p w14:paraId="79144F1A" w14:textId="77777777" w:rsidR="00C954C1" w:rsidRDefault="00C954C1" w:rsidP="00C954C1">
      <w:pPr>
        <w:pStyle w:val="Paragraphedeliste"/>
        <w:numPr>
          <w:ilvl w:val="0"/>
          <w:numId w:val="2"/>
        </w:numPr>
        <w:jc w:val="both"/>
      </w:pPr>
      <w:r>
        <w:t>Balades VTT / Kayak / Rando et activités diverses</w:t>
      </w:r>
    </w:p>
    <w:p w14:paraId="1B2B99A0" w14:textId="77777777" w:rsidR="00C954C1" w:rsidRDefault="00C954C1" w:rsidP="00C954C1">
      <w:pPr>
        <w:pStyle w:val="Paragraphedeliste"/>
        <w:numPr>
          <w:ilvl w:val="0"/>
          <w:numId w:val="2"/>
        </w:numPr>
        <w:jc w:val="both"/>
      </w:pPr>
      <w:r>
        <w:t>Nuit au camping des Salorges à Guipry</w:t>
      </w:r>
    </w:p>
    <w:p w14:paraId="72B1484B" w14:textId="77777777" w:rsidR="00C954C1" w:rsidRDefault="00C954C1" w:rsidP="00C954C1">
      <w:pPr>
        <w:jc w:val="both"/>
      </w:pPr>
    </w:p>
    <w:p w14:paraId="162F55CB" w14:textId="77777777" w:rsidR="00C954C1" w:rsidRDefault="00C954C1" w:rsidP="00C954C1">
      <w:pPr>
        <w:jc w:val="both"/>
        <w:rPr>
          <w:b/>
        </w:rPr>
      </w:pPr>
      <w:r>
        <w:rPr>
          <w:b/>
        </w:rPr>
        <w:t>Jeudi 13</w:t>
      </w:r>
      <w:r w:rsidRPr="008A1420">
        <w:rPr>
          <w:b/>
        </w:rPr>
        <w:t xml:space="preserve"> </w:t>
      </w:r>
      <w:r>
        <w:rPr>
          <w:b/>
        </w:rPr>
        <w:t>juin</w:t>
      </w:r>
      <w:r w:rsidRPr="008A1420">
        <w:rPr>
          <w:b/>
        </w:rPr>
        <w:t xml:space="preserve"> </w:t>
      </w:r>
    </w:p>
    <w:p w14:paraId="30FAF9A1" w14:textId="77777777" w:rsidR="00C954C1" w:rsidRDefault="00C954C1" w:rsidP="00C954C1">
      <w:pPr>
        <w:pStyle w:val="Paragraphedeliste"/>
        <w:numPr>
          <w:ilvl w:val="0"/>
          <w:numId w:val="2"/>
        </w:numPr>
        <w:jc w:val="both"/>
      </w:pPr>
      <w:r>
        <w:t>Désinstallation du campement</w:t>
      </w:r>
    </w:p>
    <w:p w14:paraId="274767C3" w14:textId="77777777" w:rsidR="00C954C1" w:rsidRDefault="00C954C1" w:rsidP="00C954C1">
      <w:pPr>
        <w:pStyle w:val="Paragraphedeliste"/>
        <w:numPr>
          <w:ilvl w:val="0"/>
          <w:numId w:val="2"/>
        </w:numPr>
        <w:jc w:val="both"/>
      </w:pPr>
      <w:r>
        <w:t>Itinérance VTT / Kayak / Rando jusqu’à Bourg-des-Comptes</w:t>
      </w:r>
    </w:p>
    <w:p w14:paraId="7964683F" w14:textId="77777777" w:rsidR="00C954C1" w:rsidRDefault="00C954C1" w:rsidP="00C954C1">
      <w:pPr>
        <w:pStyle w:val="Paragraphedeliste"/>
        <w:numPr>
          <w:ilvl w:val="0"/>
          <w:numId w:val="2"/>
        </w:numPr>
        <w:jc w:val="both"/>
      </w:pPr>
      <w:r>
        <w:t>Installation du campement et nuit au camping des Deux Moulins à Bourg-des-Comptes</w:t>
      </w:r>
    </w:p>
    <w:p w14:paraId="1C0032DF" w14:textId="77777777" w:rsidR="00DB46FC" w:rsidRDefault="00DB46FC" w:rsidP="00DB46FC">
      <w:pPr>
        <w:pStyle w:val="Paragraphedeliste"/>
        <w:ind w:left="360"/>
        <w:jc w:val="both"/>
      </w:pPr>
    </w:p>
    <w:p w14:paraId="4EAC63C3" w14:textId="77777777" w:rsidR="00C954C1" w:rsidRDefault="00C954C1" w:rsidP="00C954C1">
      <w:pPr>
        <w:jc w:val="both"/>
        <w:rPr>
          <w:b/>
        </w:rPr>
      </w:pPr>
      <w:r>
        <w:rPr>
          <w:b/>
        </w:rPr>
        <w:t>Vendredi 14</w:t>
      </w:r>
      <w:r w:rsidRPr="008A1420">
        <w:rPr>
          <w:b/>
        </w:rPr>
        <w:t xml:space="preserve"> </w:t>
      </w:r>
      <w:r>
        <w:rPr>
          <w:b/>
        </w:rPr>
        <w:t>juin</w:t>
      </w:r>
      <w:r w:rsidRPr="008A1420">
        <w:rPr>
          <w:b/>
        </w:rPr>
        <w:t xml:space="preserve"> </w:t>
      </w:r>
    </w:p>
    <w:p w14:paraId="467C0602" w14:textId="77777777" w:rsidR="00C954C1" w:rsidRDefault="00C954C1" w:rsidP="00C954C1">
      <w:pPr>
        <w:pStyle w:val="Paragraphedeliste"/>
        <w:numPr>
          <w:ilvl w:val="0"/>
          <w:numId w:val="2"/>
        </w:numPr>
        <w:jc w:val="both"/>
      </w:pPr>
      <w:r>
        <w:t>Désinstallation du campement</w:t>
      </w:r>
    </w:p>
    <w:p w14:paraId="1EFF5039" w14:textId="77777777" w:rsidR="00C954C1" w:rsidRDefault="00C954C1" w:rsidP="00C954C1">
      <w:pPr>
        <w:pStyle w:val="Paragraphedeliste"/>
        <w:numPr>
          <w:ilvl w:val="0"/>
          <w:numId w:val="2"/>
        </w:numPr>
        <w:jc w:val="both"/>
      </w:pPr>
      <w:r>
        <w:t xml:space="preserve">Itinérance VTT / Kayak / Rando jusqu’au Boël </w:t>
      </w:r>
    </w:p>
    <w:p w14:paraId="43B557D9" w14:textId="77777777" w:rsidR="00C954C1" w:rsidRDefault="00C954C1" w:rsidP="00C954C1">
      <w:pPr>
        <w:pStyle w:val="Paragraphedeliste"/>
        <w:numPr>
          <w:ilvl w:val="0"/>
          <w:numId w:val="2"/>
        </w:numPr>
        <w:jc w:val="both"/>
      </w:pPr>
      <w:r>
        <w:t>Repas au Boël puis randonnée jusqu’à Pont Réan</w:t>
      </w:r>
    </w:p>
    <w:p w14:paraId="1EF80211" w14:textId="77777777" w:rsidR="00C954C1" w:rsidRDefault="00C954C1" w:rsidP="00C954C1">
      <w:pPr>
        <w:pStyle w:val="Paragraphedeliste"/>
        <w:numPr>
          <w:ilvl w:val="0"/>
          <w:numId w:val="2"/>
        </w:numPr>
        <w:jc w:val="both"/>
      </w:pPr>
      <w:r>
        <w:t>Retour des élèves et professeurs dans leurs collèges respectifs</w:t>
      </w:r>
    </w:p>
    <w:p w14:paraId="2B73FEAC" w14:textId="77777777" w:rsidR="00C954C1" w:rsidRDefault="00C954C1" w:rsidP="00C954C1">
      <w:pPr>
        <w:jc w:val="both"/>
      </w:pPr>
    </w:p>
    <w:p w14:paraId="1BFDE4AD" w14:textId="77777777" w:rsidR="00C954C1" w:rsidRPr="00112BC0" w:rsidRDefault="00C954C1" w:rsidP="00C954C1">
      <w:pPr>
        <w:jc w:val="both"/>
      </w:pPr>
    </w:p>
    <w:p w14:paraId="763A92AB" w14:textId="77777777" w:rsidR="00B521D7" w:rsidRDefault="00B521D7" w:rsidP="00F858A3">
      <w:pPr>
        <w:rPr>
          <w:rFonts w:cs="Times New Roman"/>
          <w:szCs w:val="28"/>
        </w:rPr>
      </w:pPr>
    </w:p>
    <w:p w14:paraId="40199173" w14:textId="77777777" w:rsidR="00C954C1" w:rsidRDefault="00C954C1">
      <w:pPr>
        <w:spacing w:after="160" w:line="259" w:lineRule="auto"/>
        <w:rPr>
          <w:rFonts w:cs="Times New Roman"/>
          <w:szCs w:val="28"/>
        </w:rPr>
      </w:pPr>
      <w:r>
        <w:rPr>
          <w:rFonts w:cs="Times New Roman"/>
          <w:szCs w:val="28"/>
        </w:rPr>
        <w:br w:type="page"/>
      </w:r>
    </w:p>
    <w:p w14:paraId="2FEDAED6" w14:textId="77777777" w:rsidR="00C954C1" w:rsidRDefault="00C954C1" w:rsidP="00C954C1">
      <w:pPr>
        <w:pStyle w:val="Titre1"/>
      </w:pPr>
      <w:r>
        <w:lastRenderedPageBreak/>
        <w:t>Préparation par les élèves</w:t>
      </w:r>
    </w:p>
    <w:p w14:paraId="4C591B36" w14:textId="77777777" w:rsidR="00B90687" w:rsidRDefault="00B90687" w:rsidP="00B90687">
      <w:pPr>
        <w:jc w:val="both"/>
      </w:pPr>
      <w:r>
        <w:t>Ce projet est également pensé dans une logique de construction partagée entre les AS des 3 collèges avec une forte implication des élèves dans la préparation et l’organisation du séjour. Une répartition de certaines missions logistiques sera mise en œuvre entre les collèges de façon à ce que les élèves de chacun d’eux se voient confier des responsabilités identifiées : gestion des trajets en bus / train, gestion des repas, besoins en matériel, etc.</w:t>
      </w:r>
    </w:p>
    <w:p w14:paraId="1175CDCC" w14:textId="77777777" w:rsidR="00B90687" w:rsidRDefault="00B90687" w:rsidP="00B90687">
      <w:pPr>
        <w:jc w:val="both"/>
      </w:pPr>
    </w:p>
    <w:p w14:paraId="6F64C327" w14:textId="77777777" w:rsidR="00B90687" w:rsidRDefault="00B90687" w:rsidP="00B90687">
      <w:pPr>
        <w:jc w:val="both"/>
      </w:pPr>
      <w:r>
        <w:t xml:space="preserve">Au-delà de ces tâches, les élèves auront à réfléchir et à mettre en œuvre les actions nécessaires à la réduction de l’empreinte écologique du séjour. Ils pourront également avoir une part active dans la recherche de financements. Enfin, </w:t>
      </w:r>
      <w:r w:rsidR="00B03B95">
        <w:t xml:space="preserve">leur implication sera également sollicitée quant aux activités que nous pourrons vivre le long de l’itinérance ou en soirée sur le campement. </w:t>
      </w:r>
    </w:p>
    <w:p w14:paraId="079FAA47" w14:textId="77777777" w:rsidR="00B03B95" w:rsidRDefault="00B03B95" w:rsidP="00B90687">
      <w:pPr>
        <w:jc w:val="both"/>
      </w:pPr>
    </w:p>
    <w:p w14:paraId="13542A0E" w14:textId="77777777" w:rsidR="00B03B95" w:rsidRDefault="00B03B95" w:rsidP="00B90687">
      <w:pPr>
        <w:jc w:val="both"/>
      </w:pPr>
      <w:r>
        <w:t xml:space="preserve">Pour mener à bien cette préparation, les élèves pourront être mobilisés sur les temps méridiens et/ou certains mercredis après-midi, au sein du collège, dans le cadre de l’AS. De plus, une première rencontre des 60 élèves participants est prévue le mercredi 3 avril après-midi au collège de Cleunay. </w:t>
      </w:r>
      <w:r w:rsidR="00B700ED">
        <w:t xml:space="preserve">Une seconde aura lieu le mercredi 15 mai au collège Clotilde Vautier. </w:t>
      </w:r>
    </w:p>
    <w:p w14:paraId="1EDE20C6" w14:textId="77777777" w:rsidR="00B03B95" w:rsidRDefault="00B03B95" w:rsidP="00B90687">
      <w:pPr>
        <w:jc w:val="both"/>
      </w:pPr>
    </w:p>
    <w:p w14:paraId="4A9BFC8F" w14:textId="77777777" w:rsidR="00B03B95" w:rsidRDefault="00B03B95" w:rsidP="00B90687">
      <w:pPr>
        <w:jc w:val="both"/>
      </w:pPr>
    </w:p>
    <w:p w14:paraId="5D34CF5E" w14:textId="77777777" w:rsidR="00EF2379" w:rsidRDefault="00EF2379" w:rsidP="00B90687">
      <w:pPr>
        <w:jc w:val="both"/>
      </w:pPr>
    </w:p>
    <w:p w14:paraId="4E0425AF" w14:textId="77777777" w:rsidR="00EF2379" w:rsidRDefault="00EF2379" w:rsidP="00B90687">
      <w:pPr>
        <w:jc w:val="both"/>
      </w:pPr>
    </w:p>
    <w:p w14:paraId="102690EE" w14:textId="77777777" w:rsidR="00B90687" w:rsidRDefault="00B90687">
      <w:pPr>
        <w:spacing w:after="160" w:line="259" w:lineRule="auto"/>
        <w:rPr>
          <w:rFonts w:ascii="Berlin Sans FB" w:eastAsiaTheme="majorEastAsia" w:hAnsi="Berlin Sans FB" w:cstheme="majorBidi"/>
          <w:b/>
          <w:bCs/>
          <w:color w:val="C00000"/>
          <w:sz w:val="28"/>
          <w:szCs w:val="28"/>
        </w:rPr>
      </w:pPr>
      <w:r>
        <w:br w:type="page"/>
      </w:r>
    </w:p>
    <w:p w14:paraId="3292B295" w14:textId="776E8325" w:rsidR="00B700ED" w:rsidRDefault="00B700ED" w:rsidP="00B700ED">
      <w:pPr>
        <w:pStyle w:val="Titre1"/>
      </w:pPr>
      <w:r>
        <w:lastRenderedPageBreak/>
        <w:t xml:space="preserve">Budget Collège </w:t>
      </w:r>
      <w:r w:rsidR="0064200B">
        <w:t>Cleunay</w:t>
      </w:r>
    </w:p>
    <w:p w14:paraId="40D9D9D7" w14:textId="77777777" w:rsidR="00DC0DCA" w:rsidRDefault="00DC0DCA" w:rsidP="00DC0DCA">
      <w:pPr>
        <w:jc w:val="both"/>
      </w:pPr>
    </w:p>
    <w:tbl>
      <w:tblPr>
        <w:tblW w:w="0" w:type="auto"/>
        <w:tblInd w:w="55" w:type="dxa"/>
        <w:tblCellMar>
          <w:left w:w="70" w:type="dxa"/>
          <w:right w:w="70" w:type="dxa"/>
        </w:tblCellMar>
        <w:tblLook w:val="04A0" w:firstRow="1" w:lastRow="0" w:firstColumn="1" w:lastColumn="0" w:noHBand="0" w:noVBand="1"/>
      </w:tblPr>
      <w:tblGrid>
        <w:gridCol w:w="4269"/>
        <w:gridCol w:w="895"/>
        <w:gridCol w:w="205"/>
        <w:gridCol w:w="611"/>
        <w:gridCol w:w="1973"/>
        <w:gridCol w:w="517"/>
        <w:gridCol w:w="687"/>
      </w:tblGrid>
      <w:tr w:rsidR="00B700ED" w:rsidRPr="00B700ED" w14:paraId="37E75A79" w14:textId="77777777" w:rsidTr="00B700ED">
        <w:trPr>
          <w:trHeight w:val="300"/>
        </w:trPr>
        <w:tc>
          <w:tcPr>
            <w:tcW w:w="5164" w:type="dxa"/>
            <w:gridSpan w:val="2"/>
            <w:tcBorders>
              <w:top w:val="nil"/>
              <w:left w:val="nil"/>
              <w:bottom w:val="nil"/>
              <w:right w:val="nil"/>
            </w:tcBorders>
            <w:shd w:val="clear" w:color="auto" w:fill="auto"/>
            <w:noWrap/>
            <w:vAlign w:val="bottom"/>
            <w:hideMark/>
          </w:tcPr>
          <w:p w14:paraId="0086F389"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Séjour 1 du 10 au</w:t>
            </w:r>
            <w:r w:rsidR="00A049EB">
              <w:rPr>
                <w:rFonts w:ascii="Calibri" w:eastAsia="Times New Roman" w:hAnsi="Calibri" w:cs="Calibri"/>
                <w:color w:val="000000"/>
                <w:sz w:val="22"/>
                <w:lang w:eastAsia="fr-FR"/>
              </w:rPr>
              <w:t xml:space="preserve"> 12 juin / séjour 2 du 12 au 14 </w:t>
            </w:r>
            <w:r w:rsidRPr="00B700ED">
              <w:rPr>
                <w:rFonts w:ascii="Calibri" w:eastAsia="Times New Roman" w:hAnsi="Calibri" w:cs="Calibri"/>
                <w:color w:val="000000"/>
                <w:sz w:val="22"/>
                <w:lang w:eastAsia="fr-FR"/>
              </w:rPr>
              <w:t>juin</w:t>
            </w:r>
          </w:p>
        </w:tc>
        <w:tc>
          <w:tcPr>
            <w:tcW w:w="815" w:type="dxa"/>
            <w:gridSpan w:val="2"/>
            <w:tcBorders>
              <w:top w:val="nil"/>
              <w:left w:val="nil"/>
              <w:bottom w:val="nil"/>
              <w:right w:val="nil"/>
            </w:tcBorders>
            <w:shd w:val="clear" w:color="auto" w:fill="auto"/>
            <w:noWrap/>
            <w:vAlign w:val="bottom"/>
            <w:hideMark/>
          </w:tcPr>
          <w:p w14:paraId="54398DDC" w14:textId="77777777" w:rsidR="00B700ED" w:rsidRPr="00B700ED" w:rsidRDefault="00B700ED" w:rsidP="00B700ED">
            <w:pPr>
              <w:rPr>
                <w:rFonts w:ascii="Calibri" w:eastAsia="Times New Roman" w:hAnsi="Calibri" w:cs="Calibri"/>
                <w:color w:val="000000"/>
                <w:lang w:eastAsia="fr-FR"/>
              </w:rPr>
            </w:pPr>
          </w:p>
        </w:tc>
        <w:tc>
          <w:tcPr>
            <w:tcW w:w="2491" w:type="dxa"/>
            <w:gridSpan w:val="2"/>
            <w:tcBorders>
              <w:top w:val="nil"/>
              <w:left w:val="nil"/>
              <w:bottom w:val="nil"/>
              <w:right w:val="nil"/>
            </w:tcBorders>
            <w:shd w:val="clear" w:color="auto" w:fill="auto"/>
            <w:noWrap/>
            <w:vAlign w:val="bottom"/>
            <w:hideMark/>
          </w:tcPr>
          <w:p w14:paraId="3F040884" w14:textId="77777777" w:rsidR="00B700ED" w:rsidRPr="00B700ED" w:rsidRDefault="00B700ED" w:rsidP="00B700ED">
            <w:pPr>
              <w:rPr>
                <w:rFonts w:ascii="Calibri" w:eastAsia="Times New Roman" w:hAnsi="Calibri" w:cs="Calibri"/>
                <w:color w:val="000000"/>
                <w:lang w:eastAsia="fr-FR"/>
              </w:rPr>
            </w:pPr>
          </w:p>
        </w:tc>
        <w:tc>
          <w:tcPr>
            <w:tcW w:w="687" w:type="dxa"/>
            <w:tcBorders>
              <w:top w:val="nil"/>
              <w:left w:val="nil"/>
              <w:bottom w:val="nil"/>
              <w:right w:val="nil"/>
            </w:tcBorders>
            <w:shd w:val="clear" w:color="auto" w:fill="auto"/>
            <w:noWrap/>
            <w:vAlign w:val="bottom"/>
            <w:hideMark/>
          </w:tcPr>
          <w:p w14:paraId="18C77BDC" w14:textId="77777777" w:rsidR="00B700ED" w:rsidRPr="00B700ED" w:rsidRDefault="00B700ED" w:rsidP="00B700ED">
            <w:pPr>
              <w:rPr>
                <w:rFonts w:ascii="Calibri" w:eastAsia="Times New Roman" w:hAnsi="Calibri" w:cs="Calibri"/>
                <w:color w:val="000000"/>
                <w:lang w:eastAsia="fr-FR"/>
              </w:rPr>
            </w:pPr>
          </w:p>
        </w:tc>
      </w:tr>
      <w:tr w:rsidR="00B700ED" w:rsidRPr="00B700ED" w14:paraId="24A7D058" w14:textId="77777777" w:rsidTr="00B700ED">
        <w:trPr>
          <w:trHeight w:val="300"/>
        </w:trPr>
        <w:tc>
          <w:tcPr>
            <w:tcW w:w="5164" w:type="dxa"/>
            <w:gridSpan w:val="2"/>
            <w:tcBorders>
              <w:top w:val="nil"/>
              <w:left w:val="nil"/>
              <w:bottom w:val="nil"/>
              <w:right w:val="nil"/>
            </w:tcBorders>
            <w:shd w:val="clear" w:color="auto" w:fill="auto"/>
            <w:noWrap/>
            <w:vAlign w:val="bottom"/>
            <w:hideMark/>
          </w:tcPr>
          <w:p w14:paraId="4186AC99" w14:textId="77777777" w:rsidR="00B700ED" w:rsidRPr="00B700ED" w:rsidRDefault="00B700ED" w:rsidP="00B700ED">
            <w:pPr>
              <w:rPr>
                <w:rFonts w:ascii="Calibri" w:eastAsia="Times New Roman" w:hAnsi="Calibri" w:cs="Calibri"/>
                <w:color w:val="000000"/>
                <w:lang w:eastAsia="fr-FR"/>
              </w:rPr>
            </w:pPr>
          </w:p>
        </w:tc>
        <w:tc>
          <w:tcPr>
            <w:tcW w:w="815" w:type="dxa"/>
            <w:gridSpan w:val="2"/>
            <w:tcBorders>
              <w:top w:val="nil"/>
              <w:left w:val="nil"/>
              <w:bottom w:val="nil"/>
              <w:right w:val="nil"/>
            </w:tcBorders>
            <w:shd w:val="clear" w:color="auto" w:fill="auto"/>
            <w:noWrap/>
            <w:vAlign w:val="bottom"/>
            <w:hideMark/>
          </w:tcPr>
          <w:p w14:paraId="66983ED9" w14:textId="77777777" w:rsidR="00B700ED" w:rsidRPr="00B700ED" w:rsidRDefault="00B700ED" w:rsidP="00B700ED">
            <w:pPr>
              <w:rPr>
                <w:rFonts w:ascii="Calibri" w:eastAsia="Times New Roman" w:hAnsi="Calibri" w:cs="Calibri"/>
                <w:color w:val="000000"/>
                <w:lang w:eastAsia="fr-FR"/>
              </w:rPr>
            </w:pPr>
          </w:p>
        </w:tc>
        <w:tc>
          <w:tcPr>
            <w:tcW w:w="2491" w:type="dxa"/>
            <w:gridSpan w:val="2"/>
            <w:tcBorders>
              <w:top w:val="nil"/>
              <w:left w:val="nil"/>
              <w:bottom w:val="nil"/>
              <w:right w:val="nil"/>
            </w:tcBorders>
            <w:shd w:val="clear" w:color="auto" w:fill="auto"/>
            <w:noWrap/>
            <w:vAlign w:val="bottom"/>
            <w:hideMark/>
          </w:tcPr>
          <w:p w14:paraId="79AFFFCB" w14:textId="77777777" w:rsidR="00B700ED" w:rsidRPr="00B700ED" w:rsidRDefault="00B700ED" w:rsidP="00B700ED">
            <w:pPr>
              <w:rPr>
                <w:rFonts w:ascii="Calibri" w:eastAsia="Times New Roman" w:hAnsi="Calibri" w:cs="Calibri"/>
                <w:color w:val="000000"/>
                <w:lang w:eastAsia="fr-FR"/>
              </w:rPr>
            </w:pPr>
          </w:p>
        </w:tc>
        <w:tc>
          <w:tcPr>
            <w:tcW w:w="687" w:type="dxa"/>
            <w:tcBorders>
              <w:top w:val="nil"/>
              <w:left w:val="nil"/>
              <w:bottom w:val="nil"/>
              <w:right w:val="nil"/>
            </w:tcBorders>
            <w:shd w:val="clear" w:color="auto" w:fill="auto"/>
            <w:noWrap/>
            <w:vAlign w:val="bottom"/>
            <w:hideMark/>
          </w:tcPr>
          <w:p w14:paraId="6FF4FD56" w14:textId="77777777" w:rsidR="00B700ED" w:rsidRPr="00B700ED" w:rsidRDefault="00B700ED" w:rsidP="00B700ED">
            <w:pPr>
              <w:rPr>
                <w:rFonts w:ascii="Calibri" w:eastAsia="Times New Roman" w:hAnsi="Calibri" w:cs="Calibri"/>
                <w:color w:val="000000"/>
                <w:lang w:eastAsia="fr-FR"/>
              </w:rPr>
            </w:pPr>
          </w:p>
        </w:tc>
      </w:tr>
      <w:tr w:rsidR="00B700ED" w:rsidRPr="00B700ED" w14:paraId="29BA610D" w14:textId="77777777" w:rsidTr="00B700ED">
        <w:trPr>
          <w:trHeight w:val="300"/>
        </w:trPr>
        <w:tc>
          <w:tcPr>
            <w:tcW w:w="5164" w:type="dxa"/>
            <w:gridSpan w:val="2"/>
            <w:tcBorders>
              <w:top w:val="nil"/>
              <w:left w:val="nil"/>
              <w:bottom w:val="nil"/>
              <w:right w:val="nil"/>
            </w:tcBorders>
            <w:shd w:val="clear" w:color="auto" w:fill="auto"/>
            <w:noWrap/>
            <w:vAlign w:val="bottom"/>
            <w:hideMark/>
          </w:tcPr>
          <w:p w14:paraId="54F07C6F"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Nombre d'élèves</w:t>
            </w:r>
          </w:p>
        </w:tc>
        <w:tc>
          <w:tcPr>
            <w:tcW w:w="815" w:type="dxa"/>
            <w:gridSpan w:val="2"/>
            <w:tcBorders>
              <w:top w:val="nil"/>
              <w:left w:val="nil"/>
              <w:bottom w:val="nil"/>
              <w:right w:val="nil"/>
            </w:tcBorders>
            <w:shd w:val="clear" w:color="auto" w:fill="auto"/>
            <w:noWrap/>
            <w:vAlign w:val="bottom"/>
            <w:hideMark/>
          </w:tcPr>
          <w:p w14:paraId="28E29E92" w14:textId="77777777" w:rsidR="00B700ED" w:rsidRPr="00B700ED" w:rsidRDefault="00B700ED" w:rsidP="00A049EB">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20</w:t>
            </w:r>
          </w:p>
        </w:tc>
        <w:tc>
          <w:tcPr>
            <w:tcW w:w="2491" w:type="dxa"/>
            <w:gridSpan w:val="2"/>
            <w:tcBorders>
              <w:top w:val="nil"/>
              <w:left w:val="nil"/>
              <w:bottom w:val="nil"/>
              <w:right w:val="nil"/>
            </w:tcBorders>
            <w:shd w:val="clear" w:color="auto" w:fill="auto"/>
            <w:noWrap/>
            <w:vAlign w:val="bottom"/>
            <w:hideMark/>
          </w:tcPr>
          <w:p w14:paraId="18E9FE44"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10 par séjour</w:t>
            </w:r>
          </w:p>
        </w:tc>
        <w:tc>
          <w:tcPr>
            <w:tcW w:w="687" w:type="dxa"/>
            <w:tcBorders>
              <w:top w:val="nil"/>
              <w:left w:val="nil"/>
              <w:bottom w:val="nil"/>
              <w:right w:val="nil"/>
            </w:tcBorders>
            <w:shd w:val="clear" w:color="auto" w:fill="auto"/>
            <w:noWrap/>
            <w:vAlign w:val="bottom"/>
            <w:hideMark/>
          </w:tcPr>
          <w:p w14:paraId="63CC2528" w14:textId="77777777" w:rsidR="00B700ED" w:rsidRPr="00B700ED" w:rsidRDefault="00B700ED" w:rsidP="00B700ED">
            <w:pPr>
              <w:rPr>
                <w:rFonts w:ascii="Calibri" w:eastAsia="Times New Roman" w:hAnsi="Calibri" w:cs="Calibri"/>
                <w:color w:val="000000"/>
                <w:lang w:eastAsia="fr-FR"/>
              </w:rPr>
            </w:pPr>
          </w:p>
        </w:tc>
      </w:tr>
      <w:tr w:rsidR="00B700ED" w:rsidRPr="00B700ED" w14:paraId="16C6A648" w14:textId="77777777" w:rsidTr="00B700ED">
        <w:trPr>
          <w:trHeight w:val="300"/>
        </w:trPr>
        <w:tc>
          <w:tcPr>
            <w:tcW w:w="5164" w:type="dxa"/>
            <w:gridSpan w:val="2"/>
            <w:tcBorders>
              <w:top w:val="nil"/>
              <w:left w:val="nil"/>
              <w:bottom w:val="nil"/>
              <w:right w:val="nil"/>
            </w:tcBorders>
            <w:shd w:val="clear" w:color="auto" w:fill="auto"/>
            <w:noWrap/>
            <w:vAlign w:val="bottom"/>
            <w:hideMark/>
          </w:tcPr>
          <w:p w14:paraId="6E29EA50"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Nombre d'accompagnateurs</w:t>
            </w:r>
          </w:p>
        </w:tc>
        <w:tc>
          <w:tcPr>
            <w:tcW w:w="815" w:type="dxa"/>
            <w:gridSpan w:val="2"/>
            <w:tcBorders>
              <w:top w:val="nil"/>
              <w:left w:val="nil"/>
              <w:bottom w:val="nil"/>
              <w:right w:val="nil"/>
            </w:tcBorders>
            <w:shd w:val="clear" w:color="auto" w:fill="auto"/>
            <w:noWrap/>
            <w:vAlign w:val="bottom"/>
            <w:hideMark/>
          </w:tcPr>
          <w:p w14:paraId="590F00E9" w14:textId="77777777" w:rsidR="00B700ED" w:rsidRPr="00B700ED" w:rsidRDefault="00B700ED" w:rsidP="00A049EB">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4</w:t>
            </w:r>
          </w:p>
        </w:tc>
        <w:tc>
          <w:tcPr>
            <w:tcW w:w="2491" w:type="dxa"/>
            <w:gridSpan w:val="2"/>
            <w:tcBorders>
              <w:top w:val="nil"/>
              <w:left w:val="nil"/>
              <w:bottom w:val="nil"/>
              <w:right w:val="nil"/>
            </w:tcBorders>
            <w:shd w:val="clear" w:color="auto" w:fill="auto"/>
            <w:noWrap/>
            <w:vAlign w:val="bottom"/>
            <w:hideMark/>
          </w:tcPr>
          <w:p w14:paraId="2FA2E29B"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2 par séjour</w:t>
            </w:r>
          </w:p>
        </w:tc>
        <w:tc>
          <w:tcPr>
            <w:tcW w:w="687" w:type="dxa"/>
            <w:tcBorders>
              <w:top w:val="nil"/>
              <w:left w:val="nil"/>
              <w:bottom w:val="nil"/>
              <w:right w:val="nil"/>
            </w:tcBorders>
            <w:shd w:val="clear" w:color="auto" w:fill="auto"/>
            <w:noWrap/>
            <w:vAlign w:val="bottom"/>
            <w:hideMark/>
          </w:tcPr>
          <w:p w14:paraId="16DC26BC" w14:textId="77777777" w:rsidR="00B700ED" w:rsidRPr="00B700ED" w:rsidRDefault="00B700ED" w:rsidP="00B700ED">
            <w:pPr>
              <w:rPr>
                <w:rFonts w:ascii="Calibri" w:eastAsia="Times New Roman" w:hAnsi="Calibri" w:cs="Calibri"/>
                <w:color w:val="000000"/>
                <w:lang w:eastAsia="fr-FR"/>
              </w:rPr>
            </w:pPr>
          </w:p>
        </w:tc>
      </w:tr>
      <w:tr w:rsidR="00B700ED" w:rsidRPr="00B700ED" w14:paraId="758A1AAA" w14:textId="77777777" w:rsidTr="00B700ED">
        <w:trPr>
          <w:trHeight w:val="420"/>
        </w:trPr>
        <w:tc>
          <w:tcPr>
            <w:tcW w:w="5164" w:type="dxa"/>
            <w:gridSpan w:val="2"/>
            <w:tcBorders>
              <w:top w:val="nil"/>
              <w:left w:val="nil"/>
              <w:bottom w:val="nil"/>
              <w:right w:val="nil"/>
            </w:tcBorders>
            <w:shd w:val="clear" w:color="auto" w:fill="auto"/>
            <w:noWrap/>
            <w:vAlign w:val="bottom"/>
            <w:hideMark/>
          </w:tcPr>
          <w:p w14:paraId="5DE5E388" w14:textId="77777777" w:rsidR="00B700ED" w:rsidRPr="00B700ED" w:rsidRDefault="00B700ED" w:rsidP="00B700ED">
            <w:pPr>
              <w:rPr>
                <w:rFonts w:ascii="Calibri" w:eastAsia="Times New Roman" w:hAnsi="Calibri" w:cs="Calibri"/>
                <w:color w:val="000000"/>
                <w:lang w:eastAsia="fr-FR"/>
              </w:rPr>
            </w:pPr>
          </w:p>
        </w:tc>
        <w:tc>
          <w:tcPr>
            <w:tcW w:w="815" w:type="dxa"/>
            <w:gridSpan w:val="2"/>
            <w:tcBorders>
              <w:top w:val="nil"/>
              <w:left w:val="nil"/>
              <w:bottom w:val="nil"/>
              <w:right w:val="nil"/>
            </w:tcBorders>
            <w:shd w:val="clear" w:color="auto" w:fill="auto"/>
            <w:noWrap/>
            <w:vAlign w:val="bottom"/>
            <w:hideMark/>
          </w:tcPr>
          <w:p w14:paraId="5756CE44" w14:textId="77777777" w:rsidR="00B700ED" w:rsidRPr="00B700ED" w:rsidRDefault="00B700ED" w:rsidP="00B700ED">
            <w:pPr>
              <w:rPr>
                <w:rFonts w:ascii="Calibri" w:eastAsia="Times New Roman" w:hAnsi="Calibri" w:cs="Calibri"/>
                <w:color w:val="000000"/>
                <w:lang w:eastAsia="fr-FR"/>
              </w:rPr>
            </w:pPr>
          </w:p>
        </w:tc>
        <w:tc>
          <w:tcPr>
            <w:tcW w:w="2491" w:type="dxa"/>
            <w:gridSpan w:val="2"/>
            <w:tcBorders>
              <w:top w:val="nil"/>
              <w:left w:val="nil"/>
              <w:bottom w:val="nil"/>
              <w:right w:val="nil"/>
            </w:tcBorders>
            <w:shd w:val="clear" w:color="auto" w:fill="auto"/>
            <w:noWrap/>
            <w:vAlign w:val="bottom"/>
            <w:hideMark/>
          </w:tcPr>
          <w:p w14:paraId="3833FC31" w14:textId="77777777" w:rsidR="00B700ED" w:rsidRPr="00B700ED" w:rsidRDefault="00B700ED" w:rsidP="00B700ED">
            <w:pPr>
              <w:rPr>
                <w:rFonts w:ascii="Calibri" w:eastAsia="Times New Roman" w:hAnsi="Calibri" w:cs="Calibri"/>
                <w:color w:val="000000"/>
                <w:lang w:eastAsia="fr-FR"/>
              </w:rPr>
            </w:pPr>
          </w:p>
        </w:tc>
        <w:tc>
          <w:tcPr>
            <w:tcW w:w="687" w:type="dxa"/>
            <w:tcBorders>
              <w:top w:val="nil"/>
              <w:left w:val="nil"/>
              <w:bottom w:val="nil"/>
              <w:right w:val="nil"/>
            </w:tcBorders>
            <w:shd w:val="clear" w:color="auto" w:fill="auto"/>
            <w:noWrap/>
            <w:vAlign w:val="bottom"/>
            <w:hideMark/>
          </w:tcPr>
          <w:p w14:paraId="3D5EB672" w14:textId="77777777" w:rsidR="00B700ED" w:rsidRPr="00B700ED" w:rsidRDefault="00B700ED" w:rsidP="00B700ED">
            <w:pPr>
              <w:rPr>
                <w:rFonts w:ascii="Calibri" w:eastAsia="Times New Roman" w:hAnsi="Calibri" w:cs="Calibri"/>
                <w:color w:val="000000"/>
                <w:lang w:eastAsia="fr-FR"/>
              </w:rPr>
            </w:pPr>
          </w:p>
        </w:tc>
      </w:tr>
      <w:tr w:rsidR="00B700ED" w:rsidRPr="00B700ED" w14:paraId="4EBCFC69" w14:textId="77777777" w:rsidTr="00B700ED">
        <w:trPr>
          <w:trHeight w:val="450"/>
        </w:trPr>
        <w:tc>
          <w:tcPr>
            <w:tcW w:w="9157" w:type="dxa"/>
            <w:gridSpan w:val="7"/>
            <w:tcBorders>
              <w:top w:val="nil"/>
              <w:left w:val="nil"/>
              <w:bottom w:val="nil"/>
              <w:right w:val="nil"/>
            </w:tcBorders>
            <w:shd w:val="clear" w:color="auto" w:fill="auto"/>
            <w:noWrap/>
            <w:hideMark/>
          </w:tcPr>
          <w:p w14:paraId="4E2DD123" w14:textId="77777777" w:rsidR="00B700ED" w:rsidRPr="00B700ED" w:rsidRDefault="00B700ED" w:rsidP="00B700ED">
            <w:pPr>
              <w:jc w:val="center"/>
              <w:rPr>
                <w:rFonts w:ascii="Calibri" w:eastAsia="Times New Roman" w:hAnsi="Calibri" w:cs="Calibri"/>
                <w:b/>
                <w:bCs/>
                <w:color w:val="000000"/>
                <w:u w:val="single"/>
                <w:lang w:eastAsia="fr-FR"/>
              </w:rPr>
            </w:pPr>
          </w:p>
        </w:tc>
      </w:tr>
      <w:tr w:rsidR="00B700ED" w:rsidRPr="00B700ED" w14:paraId="66367EE1" w14:textId="77777777" w:rsidTr="00B700ED">
        <w:trPr>
          <w:trHeight w:val="315"/>
        </w:trPr>
        <w:tc>
          <w:tcPr>
            <w:tcW w:w="4273" w:type="dxa"/>
            <w:tcBorders>
              <w:top w:val="single" w:sz="8" w:space="0" w:color="auto"/>
              <w:left w:val="single" w:sz="8" w:space="0" w:color="auto"/>
              <w:bottom w:val="single" w:sz="8" w:space="0" w:color="auto"/>
              <w:right w:val="single" w:sz="8" w:space="0" w:color="auto"/>
            </w:tcBorders>
            <w:shd w:val="clear" w:color="000000" w:fill="A5A5A5"/>
            <w:noWrap/>
            <w:vAlign w:val="bottom"/>
            <w:hideMark/>
          </w:tcPr>
          <w:p w14:paraId="432C3A09" w14:textId="77777777" w:rsidR="00B700ED" w:rsidRPr="00B700ED" w:rsidRDefault="00B700ED" w:rsidP="00B700ED">
            <w:pPr>
              <w:jc w:val="cente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DEPENSES</w:t>
            </w:r>
          </w:p>
        </w:tc>
        <w:tc>
          <w:tcPr>
            <w:tcW w:w="1095" w:type="dxa"/>
            <w:gridSpan w:val="2"/>
            <w:tcBorders>
              <w:top w:val="single" w:sz="8" w:space="0" w:color="auto"/>
              <w:left w:val="nil"/>
              <w:bottom w:val="single" w:sz="8" w:space="0" w:color="auto"/>
              <w:right w:val="single" w:sz="8" w:space="0" w:color="auto"/>
            </w:tcBorders>
            <w:shd w:val="clear" w:color="000000" w:fill="A5A5A5"/>
            <w:noWrap/>
            <w:vAlign w:val="bottom"/>
            <w:hideMark/>
          </w:tcPr>
          <w:p w14:paraId="12BB48B5"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MONTANT</w:t>
            </w:r>
          </w:p>
        </w:tc>
        <w:tc>
          <w:tcPr>
            <w:tcW w:w="2585" w:type="dxa"/>
            <w:gridSpan w:val="2"/>
            <w:tcBorders>
              <w:top w:val="single" w:sz="8" w:space="0" w:color="auto"/>
              <w:left w:val="nil"/>
              <w:bottom w:val="single" w:sz="8" w:space="0" w:color="auto"/>
              <w:right w:val="single" w:sz="8" w:space="0" w:color="auto"/>
            </w:tcBorders>
            <w:shd w:val="clear" w:color="000000" w:fill="A5A5A5"/>
            <w:noWrap/>
            <w:vAlign w:val="bottom"/>
            <w:hideMark/>
          </w:tcPr>
          <w:p w14:paraId="35E10EA3" w14:textId="77777777" w:rsidR="00B700ED" w:rsidRPr="00B700ED" w:rsidRDefault="00B700ED" w:rsidP="00B700ED">
            <w:pPr>
              <w:jc w:val="cente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RECETTES</w:t>
            </w:r>
          </w:p>
        </w:tc>
        <w:tc>
          <w:tcPr>
            <w:tcW w:w="1204" w:type="dxa"/>
            <w:gridSpan w:val="2"/>
            <w:tcBorders>
              <w:top w:val="single" w:sz="8" w:space="0" w:color="auto"/>
              <w:left w:val="nil"/>
              <w:bottom w:val="single" w:sz="8" w:space="0" w:color="auto"/>
              <w:right w:val="single" w:sz="8" w:space="0" w:color="auto"/>
            </w:tcBorders>
            <w:shd w:val="clear" w:color="000000" w:fill="A5A5A5"/>
            <w:noWrap/>
            <w:vAlign w:val="bottom"/>
            <w:hideMark/>
          </w:tcPr>
          <w:p w14:paraId="15FB569D"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MONTANT</w:t>
            </w:r>
          </w:p>
        </w:tc>
      </w:tr>
      <w:tr w:rsidR="00B700ED" w:rsidRPr="00B700ED" w14:paraId="3447F155" w14:textId="77777777" w:rsidTr="00B700ED">
        <w:trPr>
          <w:trHeight w:val="300"/>
        </w:trPr>
        <w:tc>
          <w:tcPr>
            <w:tcW w:w="4273" w:type="dxa"/>
            <w:tcBorders>
              <w:top w:val="nil"/>
              <w:left w:val="single" w:sz="8" w:space="0" w:color="auto"/>
              <w:bottom w:val="nil"/>
              <w:right w:val="single" w:sz="8" w:space="0" w:color="auto"/>
            </w:tcBorders>
            <w:shd w:val="clear" w:color="auto" w:fill="auto"/>
            <w:noWrap/>
            <w:vAlign w:val="bottom"/>
            <w:hideMark/>
          </w:tcPr>
          <w:p w14:paraId="53AE6045"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b/>
                <w:bCs/>
                <w:color w:val="000000"/>
                <w:sz w:val="22"/>
                <w:lang w:eastAsia="fr-FR"/>
              </w:rPr>
              <w:t>Hébergement</w:t>
            </w:r>
            <w:r w:rsidRPr="00B700ED">
              <w:rPr>
                <w:rFonts w:ascii="Calibri" w:eastAsia="Times New Roman" w:hAnsi="Calibri" w:cs="Calibri"/>
                <w:color w:val="000000"/>
                <w:sz w:val="22"/>
                <w:lang w:eastAsia="fr-FR"/>
              </w:rPr>
              <w:t xml:space="preserve"> : 2 nuitées camping</w:t>
            </w:r>
          </w:p>
        </w:tc>
        <w:tc>
          <w:tcPr>
            <w:tcW w:w="1095" w:type="dxa"/>
            <w:gridSpan w:val="2"/>
            <w:tcBorders>
              <w:top w:val="nil"/>
              <w:left w:val="nil"/>
              <w:bottom w:val="nil"/>
              <w:right w:val="single" w:sz="8" w:space="0" w:color="auto"/>
            </w:tcBorders>
            <w:shd w:val="clear" w:color="auto" w:fill="auto"/>
            <w:noWrap/>
            <w:vAlign w:val="bottom"/>
            <w:hideMark/>
          </w:tcPr>
          <w:p w14:paraId="63B00B6F" w14:textId="77777777" w:rsidR="00B700ED" w:rsidRPr="00B700ED" w:rsidRDefault="00B700ED" w:rsidP="00B700ED">
            <w:pPr>
              <w:jc w:val="right"/>
              <w:rPr>
                <w:rFonts w:ascii="Calibri" w:eastAsia="Times New Roman" w:hAnsi="Calibri" w:cs="Calibri"/>
                <w:color w:val="000000"/>
                <w:lang w:eastAsia="fr-FR"/>
              </w:rPr>
            </w:pPr>
            <w:r w:rsidRPr="00B700ED">
              <w:rPr>
                <w:rFonts w:ascii="Calibri" w:eastAsia="Times New Roman" w:hAnsi="Calibri" w:cs="Calibri"/>
                <w:color w:val="000000"/>
                <w:sz w:val="22"/>
                <w:lang w:eastAsia="fr-FR"/>
              </w:rPr>
              <w:t>210,00 €</w:t>
            </w:r>
          </w:p>
        </w:tc>
        <w:tc>
          <w:tcPr>
            <w:tcW w:w="2585" w:type="dxa"/>
            <w:gridSpan w:val="2"/>
            <w:tcBorders>
              <w:top w:val="nil"/>
              <w:left w:val="nil"/>
              <w:bottom w:val="nil"/>
              <w:right w:val="single" w:sz="8" w:space="0" w:color="auto"/>
            </w:tcBorders>
            <w:shd w:val="clear" w:color="auto" w:fill="auto"/>
            <w:noWrap/>
            <w:vAlign w:val="bottom"/>
            <w:hideMark/>
          </w:tcPr>
          <w:p w14:paraId="73B38F64" w14:textId="77777777" w:rsidR="00B700ED" w:rsidRPr="00B700ED" w:rsidRDefault="00B700ED" w:rsidP="00B700ED">
            <w:pPr>
              <w:rPr>
                <w:rFonts w:ascii="Calibri" w:eastAsia="Times New Roman" w:hAnsi="Calibri" w:cs="Calibri"/>
                <w:b/>
                <w:bCs/>
                <w:color w:val="000000"/>
                <w:lang w:eastAsia="fr-FR"/>
              </w:rPr>
            </w:pPr>
            <w:r w:rsidRPr="00B700ED">
              <w:rPr>
                <w:rFonts w:ascii="Calibri" w:eastAsia="Times New Roman" w:hAnsi="Calibri" w:cs="Calibri"/>
                <w:b/>
                <w:bCs/>
                <w:color w:val="000000"/>
                <w:sz w:val="22"/>
                <w:lang w:eastAsia="fr-FR"/>
              </w:rPr>
              <w:t>Participation familles</w:t>
            </w:r>
          </w:p>
        </w:tc>
        <w:tc>
          <w:tcPr>
            <w:tcW w:w="1204" w:type="dxa"/>
            <w:gridSpan w:val="2"/>
            <w:tcBorders>
              <w:top w:val="nil"/>
              <w:left w:val="nil"/>
              <w:bottom w:val="nil"/>
              <w:right w:val="single" w:sz="8" w:space="0" w:color="auto"/>
            </w:tcBorders>
            <w:shd w:val="clear" w:color="auto" w:fill="auto"/>
            <w:noWrap/>
            <w:vAlign w:val="bottom"/>
            <w:hideMark/>
          </w:tcPr>
          <w:p w14:paraId="4A90E903" w14:textId="77777777" w:rsidR="00B700ED" w:rsidRPr="00B700ED" w:rsidRDefault="00B700ED" w:rsidP="00B700ED">
            <w:pPr>
              <w:jc w:val="right"/>
              <w:rPr>
                <w:rFonts w:ascii="Calibri" w:eastAsia="Times New Roman" w:hAnsi="Calibri" w:cs="Calibri"/>
                <w:color w:val="000000"/>
                <w:lang w:eastAsia="fr-FR"/>
              </w:rPr>
            </w:pPr>
            <w:r w:rsidRPr="00B700ED">
              <w:rPr>
                <w:rFonts w:ascii="Calibri" w:eastAsia="Times New Roman" w:hAnsi="Calibri" w:cs="Calibri"/>
                <w:color w:val="000000"/>
                <w:sz w:val="22"/>
                <w:lang w:eastAsia="fr-FR"/>
              </w:rPr>
              <w:t>950,00 €</w:t>
            </w:r>
          </w:p>
        </w:tc>
      </w:tr>
      <w:tr w:rsidR="00B700ED" w:rsidRPr="00B700ED" w14:paraId="34339F17" w14:textId="77777777" w:rsidTr="00B700ED">
        <w:trPr>
          <w:trHeight w:val="300"/>
        </w:trPr>
        <w:tc>
          <w:tcPr>
            <w:tcW w:w="4273" w:type="dxa"/>
            <w:tcBorders>
              <w:top w:val="nil"/>
              <w:left w:val="single" w:sz="8" w:space="0" w:color="auto"/>
              <w:bottom w:val="nil"/>
              <w:right w:val="single" w:sz="8" w:space="0" w:color="auto"/>
            </w:tcBorders>
            <w:shd w:val="clear" w:color="auto" w:fill="auto"/>
            <w:noWrap/>
            <w:vAlign w:val="bottom"/>
            <w:hideMark/>
          </w:tcPr>
          <w:p w14:paraId="47020A2B"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c>
          <w:tcPr>
            <w:tcW w:w="1095" w:type="dxa"/>
            <w:gridSpan w:val="2"/>
            <w:tcBorders>
              <w:top w:val="nil"/>
              <w:left w:val="nil"/>
              <w:bottom w:val="nil"/>
              <w:right w:val="single" w:sz="8" w:space="0" w:color="auto"/>
            </w:tcBorders>
            <w:shd w:val="clear" w:color="auto" w:fill="auto"/>
            <w:noWrap/>
            <w:vAlign w:val="bottom"/>
            <w:hideMark/>
          </w:tcPr>
          <w:p w14:paraId="344CE79E"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c>
          <w:tcPr>
            <w:tcW w:w="2585" w:type="dxa"/>
            <w:gridSpan w:val="2"/>
            <w:tcBorders>
              <w:top w:val="nil"/>
              <w:left w:val="nil"/>
              <w:bottom w:val="nil"/>
              <w:right w:val="single" w:sz="8" w:space="0" w:color="auto"/>
            </w:tcBorders>
            <w:shd w:val="clear" w:color="auto" w:fill="auto"/>
            <w:noWrap/>
            <w:vAlign w:val="bottom"/>
            <w:hideMark/>
          </w:tcPr>
          <w:p w14:paraId="055E63A1" w14:textId="77777777" w:rsidR="00B700ED" w:rsidRPr="00B700ED" w:rsidRDefault="00B700ED" w:rsidP="00B700ED">
            <w:pPr>
              <w:jc w:val="right"/>
              <w:rPr>
                <w:rFonts w:ascii="Calibri" w:eastAsia="Times New Roman" w:hAnsi="Calibri" w:cs="Calibri"/>
                <w:color w:val="000000"/>
                <w:lang w:eastAsia="fr-FR"/>
              </w:rPr>
            </w:pPr>
            <w:r w:rsidRPr="00B700ED">
              <w:rPr>
                <w:rFonts w:ascii="Calibri" w:eastAsia="Times New Roman" w:hAnsi="Calibri" w:cs="Calibri"/>
                <w:color w:val="000000"/>
                <w:sz w:val="22"/>
                <w:lang w:eastAsia="fr-FR"/>
              </w:rPr>
              <w:t>47,5</w:t>
            </w:r>
          </w:p>
        </w:tc>
        <w:tc>
          <w:tcPr>
            <w:tcW w:w="1204" w:type="dxa"/>
            <w:gridSpan w:val="2"/>
            <w:tcBorders>
              <w:top w:val="nil"/>
              <w:left w:val="nil"/>
              <w:bottom w:val="nil"/>
              <w:right w:val="single" w:sz="8" w:space="0" w:color="auto"/>
            </w:tcBorders>
            <w:shd w:val="clear" w:color="auto" w:fill="auto"/>
            <w:noWrap/>
            <w:vAlign w:val="bottom"/>
            <w:hideMark/>
          </w:tcPr>
          <w:p w14:paraId="1120D90E"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r>
      <w:tr w:rsidR="00B700ED" w:rsidRPr="00B700ED" w14:paraId="267FA768" w14:textId="77777777" w:rsidTr="00B700ED">
        <w:trPr>
          <w:trHeight w:val="300"/>
        </w:trPr>
        <w:tc>
          <w:tcPr>
            <w:tcW w:w="4273" w:type="dxa"/>
            <w:tcBorders>
              <w:top w:val="nil"/>
              <w:left w:val="single" w:sz="8" w:space="0" w:color="auto"/>
              <w:bottom w:val="nil"/>
              <w:right w:val="single" w:sz="8" w:space="0" w:color="auto"/>
            </w:tcBorders>
            <w:shd w:val="clear" w:color="auto" w:fill="auto"/>
            <w:noWrap/>
            <w:vAlign w:val="bottom"/>
            <w:hideMark/>
          </w:tcPr>
          <w:p w14:paraId="3B6B0741" w14:textId="77777777" w:rsidR="00B700ED" w:rsidRPr="00B700ED" w:rsidRDefault="00B700ED" w:rsidP="00B700ED">
            <w:pPr>
              <w:jc w:val="right"/>
              <w:rPr>
                <w:rFonts w:ascii="Calibri" w:eastAsia="Times New Roman" w:hAnsi="Calibri" w:cs="Calibri"/>
                <w:i/>
                <w:iCs/>
                <w:color w:val="000000"/>
                <w:lang w:eastAsia="fr-FR"/>
              </w:rPr>
            </w:pPr>
            <w:r w:rsidRPr="00B700ED">
              <w:rPr>
                <w:rFonts w:ascii="Calibri" w:eastAsia="Times New Roman" w:hAnsi="Calibri" w:cs="Calibri"/>
                <w:i/>
                <w:iCs/>
                <w:color w:val="000000"/>
                <w:sz w:val="22"/>
                <w:lang w:eastAsia="fr-FR"/>
              </w:rPr>
              <w:t> </w:t>
            </w:r>
          </w:p>
        </w:tc>
        <w:tc>
          <w:tcPr>
            <w:tcW w:w="1095" w:type="dxa"/>
            <w:gridSpan w:val="2"/>
            <w:tcBorders>
              <w:top w:val="nil"/>
              <w:left w:val="nil"/>
              <w:bottom w:val="nil"/>
              <w:right w:val="single" w:sz="8" w:space="0" w:color="auto"/>
            </w:tcBorders>
            <w:shd w:val="clear" w:color="auto" w:fill="auto"/>
            <w:noWrap/>
            <w:vAlign w:val="bottom"/>
            <w:hideMark/>
          </w:tcPr>
          <w:p w14:paraId="1402108C"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c>
          <w:tcPr>
            <w:tcW w:w="2585" w:type="dxa"/>
            <w:gridSpan w:val="2"/>
            <w:tcBorders>
              <w:top w:val="nil"/>
              <w:left w:val="nil"/>
              <w:bottom w:val="nil"/>
              <w:right w:val="single" w:sz="8" w:space="0" w:color="auto"/>
            </w:tcBorders>
            <w:shd w:val="clear" w:color="auto" w:fill="auto"/>
            <w:noWrap/>
            <w:vAlign w:val="bottom"/>
            <w:hideMark/>
          </w:tcPr>
          <w:p w14:paraId="2E418CB9"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c>
          <w:tcPr>
            <w:tcW w:w="1204" w:type="dxa"/>
            <w:gridSpan w:val="2"/>
            <w:tcBorders>
              <w:top w:val="nil"/>
              <w:left w:val="nil"/>
              <w:bottom w:val="nil"/>
              <w:right w:val="single" w:sz="8" w:space="0" w:color="auto"/>
            </w:tcBorders>
            <w:shd w:val="clear" w:color="auto" w:fill="auto"/>
            <w:noWrap/>
            <w:vAlign w:val="bottom"/>
            <w:hideMark/>
          </w:tcPr>
          <w:p w14:paraId="23C06216"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r>
      <w:tr w:rsidR="00B700ED" w:rsidRPr="00B700ED" w14:paraId="180DC5B3" w14:textId="77777777" w:rsidTr="00B700ED">
        <w:trPr>
          <w:trHeight w:val="300"/>
        </w:trPr>
        <w:tc>
          <w:tcPr>
            <w:tcW w:w="4273" w:type="dxa"/>
            <w:tcBorders>
              <w:top w:val="nil"/>
              <w:left w:val="single" w:sz="8" w:space="0" w:color="auto"/>
              <w:bottom w:val="nil"/>
              <w:right w:val="single" w:sz="8" w:space="0" w:color="auto"/>
            </w:tcBorders>
            <w:shd w:val="clear" w:color="auto" w:fill="auto"/>
            <w:noWrap/>
            <w:vAlign w:val="bottom"/>
            <w:hideMark/>
          </w:tcPr>
          <w:p w14:paraId="0A460A37" w14:textId="77777777" w:rsidR="00B700ED" w:rsidRPr="00B700ED" w:rsidRDefault="00B700ED" w:rsidP="00B700ED">
            <w:pPr>
              <w:rPr>
                <w:rFonts w:ascii="Calibri" w:eastAsia="Times New Roman" w:hAnsi="Calibri" w:cs="Calibri"/>
                <w:b/>
                <w:bCs/>
                <w:color w:val="000000"/>
                <w:lang w:eastAsia="fr-FR"/>
              </w:rPr>
            </w:pPr>
            <w:r w:rsidRPr="00B700ED">
              <w:rPr>
                <w:rFonts w:ascii="Calibri" w:eastAsia="Times New Roman" w:hAnsi="Calibri" w:cs="Calibri"/>
                <w:b/>
                <w:bCs/>
                <w:color w:val="000000"/>
                <w:sz w:val="22"/>
                <w:lang w:eastAsia="fr-FR"/>
              </w:rPr>
              <w:t xml:space="preserve">Repas : </w:t>
            </w:r>
            <w:r w:rsidRPr="00B700ED">
              <w:rPr>
                <w:rFonts w:ascii="Calibri" w:eastAsia="Times New Roman" w:hAnsi="Calibri" w:cs="Calibri"/>
                <w:color w:val="000000"/>
                <w:sz w:val="22"/>
                <w:lang w:eastAsia="fr-FR"/>
              </w:rPr>
              <w:t>2 petit-déjeuner + 2 repas midi + 2 repas soir</w:t>
            </w:r>
          </w:p>
        </w:tc>
        <w:tc>
          <w:tcPr>
            <w:tcW w:w="1095" w:type="dxa"/>
            <w:gridSpan w:val="2"/>
            <w:tcBorders>
              <w:top w:val="nil"/>
              <w:left w:val="nil"/>
              <w:bottom w:val="nil"/>
              <w:right w:val="single" w:sz="8" w:space="0" w:color="auto"/>
            </w:tcBorders>
            <w:shd w:val="clear" w:color="auto" w:fill="auto"/>
            <w:noWrap/>
            <w:vAlign w:val="bottom"/>
            <w:hideMark/>
          </w:tcPr>
          <w:p w14:paraId="3C0293C2" w14:textId="77777777" w:rsidR="00B700ED" w:rsidRPr="00B700ED" w:rsidRDefault="00B700ED" w:rsidP="00B700ED">
            <w:pPr>
              <w:jc w:val="right"/>
              <w:rPr>
                <w:rFonts w:ascii="Calibri" w:eastAsia="Times New Roman" w:hAnsi="Calibri" w:cs="Calibri"/>
                <w:color w:val="000000"/>
                <w:lang w:eastAsia="fr-FR"/>
              </w:rPr>
            </w:pPr>
            <w:r w:rsidRPr="00B700ED">
              <w:rPr>
                <w:rFonts w:ascii="Calibri" w:eastAsia="Times New Roman" w:hAnsi="Calibri" w:cs="Calibri"/>
                <w:color w:val="000000"/>
                <w:sz w:val="22"/>
                <w:lang w:eastAsia="fr-FR"/>
              </w:rPr>
              <w:t>480,00 €</w:t>
            </w:r>
          </w:p>
        </w:tc>
        <w:tc>
          <w:tcPr>
            <w:tcW w:w="2585" w:type="dxa"/>
            <w:gridSpan w:val="2"/>
            <w:tcBorders>
              <w:top w:val="nil"/>
              <w:left w:val="nil"/>
              <w:bottom w:val="nil"/>
              <w:right w:val="single" w:sz="8" w:space="0" w:color="auto"/>
            </w:tcBorders>
            <w:shd w:val="clear" w:color="auto" w:fill="auto"/>
            <w:noWrap/>
            <w:vAlign w:val="bottom"/>
            <w:hideMark/>
          </w:tcPr>
          <w:p w14:paraId="49EB40A8" w14:textId="77777777" w:rsidR="00B700ED" w:rsidRPr="00B700ED" w:rsidRDefault="00B700ED" w:rsidP="00B700ED">
            <w:pPr>
              <w:rPr>
                <w:rFonts w:ascii="Calibri" w:eastAsia="Times New Roman" w:hAnsi="Calibri" w:cs="Calibri"/>
                <w:b/>
                <w:bCs/>
                <w:color w:val="000000"/>
                <w:lang w:eastAsia="fr-FR"/>
              </w:rPr>
            </w:pPr>
            <w:r w:rsidRPr="00B700ED">
              <w:rPr>
                <w:rFonts w:ascii="Calibri" w:eastAsia="Times New Roman" w:hAnsi="Calibri" w:cs="Calibri"/>
                <w:b/>
                <w:bCs/>
                <w:color w:val="000000"/>
                <w:sz w:val="22"/>
                <w:lang w:eastAsia="fr-FR"/>
              </w:rPr>
              <w:t>Participation établissement</w:t>
            </w:r>
          </w:p>
        </w:tc>
        <w:tc>
          <w:tcPr>
            <w:tcW w:w="1204" w:type="dxa"/>
            <w:gridSpan w:val="2"/>
            <w:tcBorders>
              <w:top w:val="nil"/>
              <w:left w:val="nil"/>
              <w:bottom w:val="nil"/>
              <w:right w:val="single" w:sz="8" w:space="0" w:color="auto"/>
            </w:tcBorders>
            <w:shd w:val="clear" w:color="auto" w:fill="auto"/>
            <w:noWrap/>
            <w:vAlign w:val="bottom"/>
            <w:hideMark/>
          </w:tcPr>
          <w:p w14:paraId="611C5C4C" w14:textId="77777777" w:rsidR="00B700ED" w:rsidRPr="00B700ED" w:rsidRDefault="00B700ED" w:rsidP="00B700ED">
            <w:pPr>
              <w:jc w:val="right"/>
              <w:rPr>
                <w:rFonts w:ascii="Calibri" w:eastAsia="Times New Roman" w:hAnsi="Calibri" w:cs="Calibri"/>
                <w:color w:val="000000"/>
                <w:lang w:eastAsia="fr-FR"/>
              </w:rPr>
            </w:pPr>
            <w:r w:rsidRPr="00B700ED">
              <w:rPr>
                <w:rFonts w:ascii="Calibri" w:eastAsia="Times New Roman" w:hAnsi="Calibri" w:cs="Calibri"/>
                <w:color w:val="000000"/>
                <w:sz w:val="22"/>
                <w:lang w:eastAsia="fr-FR"/>
              </w:rPr>
              <w:t>212,00 €</w:t>
            </w:r>
          </w:p>
        </w:tc>
      </w:tr>
      <w:tr w:rsidR="00B700ED" w:rsidRPr="00B700ED" w14:paraId="2834D033" w14:textId="77777777" w:rsidTr="00B700ED">
        <w:trPr>
          <w:trHeight w:val="300"/>
        </w:trPr>
        <w:tc>
          <w:tcPr>
            <w:tcW w:w="4273" w:type="dxa"/>
            <w:tcBorders>
              <w:top w:val="nil"/>
              <w:left w:val="single" w:sz="8" w:space="0" w:color="auto"/>
              <w:bottom w:val="nil"/>
              <w:right w:val="single" w:sz="8" w:space="0" w:color="auto"/>
            </w:tcBorders>
            <w:shd w:val="clear" w:color="auto" w:fill="auto"/>
            <w:noWrap/>
            <w:vAlign w:val="bottom"/>
            <w:hideMark/>
          </w:tcPr>
          <w:p w14:paraId="636621B1" w14:textId="77777777" w:rsidR="00B700ED" w:rsidRPr="00B700ED" w:rsidRDefault="00B700ED" w:rsidP="00B700ED">
            <w:pPr>
              <w:jc w:val="right"/>
              <w:rPr>
                <w:rFonts w:ascii="Calibri" w:eastAsia="Times New Roman" w:hAnsi="Calibri" w:cs="Calibri"/>
                <w:i/>
                <w:iCs/>
                <w:color w:val="000000"/>
                <w:lang w:eastAsia="fr-FR"/>
              </w:rPr>
            </w:pPr>
            <w:r w:rsidRPr="00B700ED">
              <w:rPr>
                <w:rFonts w:ascii="Calibri" w:eastAsia="Times New Roman" w:hAnsi="Calibri" w:cs="Calibri"/>
                <w:i/>
                <w:iCs/>
                <w:color w:val="000000"/>
                <w:sz w:val="22"/>
                <w:lang w:eastAsia="fr-FR"/>
              </w:rPr>
              <w:t>montant par personne 20€ (20 élèves + 4 acc.)</w:t>
            </w:r>
          </w:p>
        </w:tc>
        <w:tc>
          <w:tcPr>
            <w:tcW w:w="1095" w:type="dxa"/>
            <w:gridSpan w:val="2"/>
            <w:tcBorders>
              <w:top w:val="nil"/>
              <w:left w:val="nil"/>
              <w:bottom w:val="nil"/>
              <w:right w:val="single" w:sz="8" w:space="0" w:color="auto"/>
            </w:tcBorders>
            <w:shd w:val="clear" w:color="auto" w:fill="auto"/>
            <w:noWrap/>
            <w:vAlign w:val="bottom"/>
            <w:hideMark/>
          </w:tcPr>
          <w:p w14:paraId="60276FF2"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c>
          <w:tcPr>
            <w:tcW w:w="2585" w:type="dxa"/>
            <w:gridSpan w:val="2"/>
            <w:tcBorders>
              <w:top w:val="nil"/>
              <w:left w:val="nil"/>
              <w:bottom w:val="nil"/>
              <w:right w:val="single" w:sz="8" w:space="0" w:color="auto"/>
            </w:tcBorders>
            <w:shd w:val="clear" w:color="auto" w:fill="auto"/>
            <w:noWrap/>
            <w:vAlign w:val="bottom"/>
            <w:hideMark/>
          </w:tcPr>
          <w:p w14:paraId="63FE7F4A" w14:textId="77777777" w:rsidR="00B700ED" w:rsidRPr="00B700ED" w:rsidRDefault="00B700ED" w:rsidP="00B700ED">
            <w:pPr>
              <w:jc w:val="right"/>
              <w:rPr>
                <w:rFonts w:ascii="Calibri" w:eastAsia="Times New Roman" w:hAnsi="Calibri" w:cs="Calibri"/>
                <w:i/>
                <w:iCs/>
                <w:color w:val="000000"/>
                <w:lang w:eastAsia="fr-FR"/>
              </w:rPr>
            </w:pPr>
            <w:r w:rsidRPr="00B700ED">
              <w:rPr>
                <w:rFonts w:ascii="Calibri" w:eastAsia="Times New Roman" w:hAnsi="Calibri" w:cs="Calibri"/>
                <w:i/>
                <w:iCs/>
                <w:color w:val="000000"/>
                <w:sz w:val="22"/>
                <w:lang w:eastAsia="fr-FR"/>
              </w:rPr>
              <w:t>montant par accompagnateur  53</w:t>
            </w:r>
          </w:p>
        </w:tc>
        <w:tc>
          <w:tcPr>
            <w:tcW w:w="1204" w:type="dxa"/>
            <w:gridSpan w:val="2"/>
            <w:tcBorders>
              <w:top w:val="nil"/>
              <w:left w:val="nil"/>
              <w:bottom w:val="nil"/>
              <w:right w:val="single" w:sz="8" w:space="0" w:color="auto"/>
            </w:tcBorders>
            <w:shd w:val="clear" w:color="auto" w:fill="auto"/>
            <w:noWrap/>
            <w:vAlign w:val="bottom"/>
            <w:hideMark/>
          </w:tcPr>
          <w:p w14:paraId="356614B2"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r>
      <w:tr w:rsidR="00B700ED" w:rsidRPr="00B700ED" w14:paraId="3DFC0752" w14:textId="77777777" w:rsidTr="00B700ED">
        <w:trPr>
          <w:trHeight w:val="300"/>
        </w:trPr>
        <w:tc>
          <w:tcPr>
            <w:tcW w:w="4273" w:type="dxa"/>
            <w:tcBorders>
              <w:top w:val="nil"/>
              <w:left w:val="single" w:sz="8" w:space="0" w:color="auto"/>
              <w:bottom w:val="nil"/>
              <w:right w:val="single" w:sz="8" w:space="0" w:color="auto"/>
            </w:tcBorders>
            <w:shd w:val="clear" w:color="auto" w:fill="auto"/>
            <w:noWrap/>
            <w:vAlign w:val="bottom"/>
            <w:hideMark/>
          </w:tcPr>
          <w:p w14:paraId="0D23FEB6" w14:textId="77777777" w:rsidR="00B700ED" w:rsidRPr="00B700ED" w:rsidRDefault="00B700ED" w:rsidP="00B700ED">
            <w:pPr>
              <w:jc w:val="right"/>
              <w:rPr>
                <w:rFonts w:ascii="Calibri" w:eastAsia="Times New Roman" w:hAnsi="Calibri" w:cs="Calibri"/>
                <w:i/>
                <w:iCs/>
                <w:color w:val="000000"/>
                <w:lang w:eastAsia="fr-FR"/>
              </w:rPr>
            </w:pPr>
            <w:r w:rsidRPr="00B700ED">
              <w:rPr>
                <w:rFonts w:ascii="Calibri" w:eastAsia="Times New Roman" w:hAnsi="Calibri" w:cs="Calibri"/>
                <w:i/>
                <w:iCs/>
                <w:color w:val="000000"/>
                <w:sz w:val="22"/>
                <w:lang w:eastAsia="fr-FR"/>
              </w:rPr>
              <w:t> </w:t>
            </w:r>
          </w:p>
        </w:tc>
        <w:tc>
          <w:tcPr>
            <w:tcW w:w="1095" w:type="dxa"/>
            <w:gridSpan w:val="2"/>
            <w:tcBorders>
              <w:top w:val="nil"/>
              <w:left w:val="nil"/>
              <w:bottom w:val="nil"/>
              <w:right w:val="single" w:sz="8" w:space="0" w:color="auto"/>
            </w:tcBorders>
            <w:shd w:val="clear" w:color="auto" w:fill="auto"/>
            <w:noWrap/>
            <w:vAlign w:val="bottom"/>
            <w:hideMark/>
          </w:tcPr>
          <w:p w14:paraId="38EF38DA"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c>
          <w:tcPr>
            <w:tcW w:w="2585" w:type="dxa"/>
            <w:gridSpan w:val="2"/>
            <w:tcBorders>
              <w:top w:val="nil"/>
              <w:left w:val="nil"/>
              <w:bottom w:val="nil"/>
              <w:right w:val="single" w:sz="8" w:space="0" w:color="auto"/>
            </w:tcBorders>
            <w:shd w:val="clear" w:color="auto" w:fill="auto"/>
            <w:noWrap/>
            <w:vAlign w:val="bottom"/>
            <w:hideMark/>
          </w:tcPr>
          <w:p w14:paraId="4C64C788" w14:textId="77777777" w:rsidR="00B700ED" w:rsidRPr="00B700ED" w:rsidRDefault="00B700ED" w:rsidP="00B700ED">
            <w:pPr>
              <w:jc w:val="right"/>
              <w:rPr>
                <w:rFonts w:ascii="Calibri" w:eastAsia="Times New Roman" w:hAnsi="Calibri" w:cs="Calibri"/>
                <w:i/>
                <w:iCs/>
                <w:color w:val="000000"/>
                <w:lang w:eastAsia="fr-FR"/>
              </w:rPr>
            </w:pPr>
            <w:r w:rsidRPr="00B700ED">
              <w:rPr>
                <w:rFonts w:ascii="Calibri" w:eastAsia="Times New Roman" w:hAnsi="Calibri" w:cs="Calibri"/>
                <w:i/>
                <w:iCs/>
                <w:color w:val="000000"/>
                <w:sz w:val="22"/>
                <w:lang w:eastAsia="fr-FR"/>
              </w:rPr>
              <w:t> </w:t>
            </w:r>
          </w:p>
        </w:tc>
        <w:tc>
          <w:tcPr>
            <w:tcW w:w="1204" w:type="dxa"/>
            <w:gridSpan w:val="2"/>
            <w:tcBorders>
              <w:top w:val="nil"/>
              <w:left w:val="nil"/>
              <w:bottom w:val="nil"/>
              <w:right w:val="single" w:sz="8" w:space="0" w:color="auto"/>
            </w:tcBorders>
            <w:shd w:val="clear" w:color="auto" w:fill="auto"/>
            <w:noWrap/>
            <w:vAlign w:val="bottom"/>
            <w:hideMark/>
          </w:tcPr>
          <w:p w14:paraId="5147790F"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r>
      <w:tr w:rsidR="00B700ED" w:rsidRPr="00B700ED" w14:paraId="0D593938" w14:textId="77777777" w:rsidTr="00B700ED">
        <w:trPr>
          <w:trHeight w:val="300"/>
        </w:trPr>
        <w:tc>
          <w:tcPr>
            <w:tcW w:w="4273" w:type="dxa"/>
            <w:tcBorders>
              <w:top w:val="nil"/>
              <w:left w:val="single" w:sz="8" w:space="0" w:color="auto"/>
              <w:bottom w:val="nil"/>
              <w:right w:val="single" w:sz="8" w:space="0" w:color="auto"/>
            </w:tcBorders>
            <w:shd w:val="clear" w:color="auto" w:fill="auto"/>
            <w:noWrap/>
            <w:vAlign w:val="bottom"/>
            <w:hideMark/>
          </w:tcPr>
          <w:p w14:paraId="08B1AA96" w14:textId="368DD6F3" w:rsidR="00B700ED" w:rsidRPr="00B700ED" w:rsidRDefault="00B700ED" w:rsidP="00B700ED">
            <w:pPr>
              <w:rPr>
                <w:rFonts w:ascii="Calibri" w:eastAsia="Times New Roman" w:hAnsi="Calibri" w:cs="Calibri"/>
                <w:b/>
                <w:bCs/>
                <w:color w:val="000000"/>
                <w:lang w:eastAsia="fr-FR"/>
              </w:rPr>
            </w:pPr>
            <w:r w:rsidRPr="00B700ED">
              <w:rPr>
                <w:rFonts w:ascii="Calibri" w:eastAsia="Times New Roman" w:hAnsi="Calibri" w:cs="Calibri"/>
                <w:b/>
                <w:bCs/>
                <w:color w:val="000000"/>
                <w:sz w:val="22"/>
                <w:lang w:eastAsia="fr-FR"/>
              </w:rPr>
              <w:t xml:space="preserve">Transport train </w:t>
            </w:r>
            <w:r w:rsidRPr="00B700ED">
              <w:rPr>
                <w:rFonts w:ascii="Calibri" w:eastAsia="Times New Roman" w:hAnsi="Calibri" w:cs="Calibri"/>
                <w:color w:val="000000"/>
                <w:sz w:val="22"/>
                <w:lang w:eastAsia="fr-FR"/>
              </w:rPr>
              <w:t xml:space="preserve">entre </w:t>
            </w:r>
            <w:r w:rsidR="00BC3397">
              <w:rPr>
                <w:rFonts w:ascii="Calibri" w:eastAsia="Times New Roman" w:hAnsi="Calibri" w:cs="Calibri"/>
                <w:color w:val="000000"/>
                <w:sz w:val="22"/>
                <w:lang w:eastAsia="fr-FR"/>
              </w:rPr>
              <w:t>Rennes</w:t>
            </w:r>
            <w:r w:rsidRPr="00B700ED">
              <w:rPr>
                <w:rFonts w:ascii="Calibri" w:eastAsia="Times New Roman" w:hAnsi="Calibri" w:cs="Calibri"/>
                <w:color w:val="000000"/>
                <w:sz w:val="22"/>
                <w:lang w:eastAsia="fr-FR"/>
              </w:rPr>
              <w:t xml:space="preserve"> et Messac-Guipry</w:t>
            </w:r>
          </w:p>
        </w:tc>
        <w:tc>
          <w:tcPr>
            <w:tcW w:w="1095" w:type="dxa"/>
            <w:gridSpan w:val="2"/>
            <w:tcBorders>
              <w:top w:val="nil"/>
              <w:left w:val="nil"/>
              <w:bottom w:val="nil"/>
              <w:right w:val="single" w:sz="8" w:space="0" w:color="auto"/>
            </w:tcBorders>
            <w:shd w:val="clear" w:color="auto" w:fill="auto"/>
            <w:noWrap/>
            <w:vAlign w:val="bottom"/>
            <w:hideMark/>
          </w:tcPr>
          <w:p w14:paraId="22E9EF25" w14:textId="77777777" w:rsidR="00B700ED" w:rsidRPr="00B700ED" w:rsidRDefault="00B700ED" w:rsidP="00B700ED">
            <w:pPr>
              <w:jc w:val="right"/>
              <w:rPr>
                <w:rFonts w:ascii="Calibri" w:eastAsia="Times New Roman" w:hAnsi="Calibri" w:cs="Calibri"/>
                <w:color w:val="000000"/>
                <w:lang w:eastAsia="fr-FR"/>
              </w:rPr>
            </w:pPr>
            <w:r w:rsidRPr="00B700ED">
              <w:rPr>
                <w:rFonts w:ascii="Calibri" w:eastAsia="Times New Roman" w:hAnsi="Calibri" w:cs="Calibri"/>
                <w:color w:val="000000"/>
                <w:sz w:val="22"/>
                <w:lang w:eastAsia="fr-FR"/>
              </w:rPr>
              <w:t>242,00 €</w:t>
            </w:r>
          </w:p>
        </w:tc>
        <w:tc>
          <w:tcPr>
            <w:tcW w:w="2585" w:type="dxa"/>
            <w:gridSpan w:val="2"/>
            <w:tcBorders>
              <w:top w:val="nil"/>
              <w:left w:val="nil"/>
              <w:bottom w:val="nil"/>
              <w:right w:val="single" w:sz="8" w:space="0" w:color="auto"/>
            </w:tcBorders>
            <w:shd w:val="clear" w:color="auto" w:fill="auto"/>
            <w:noWrap/>
            <w:vAlign w:val="bottom"/>
            <w:hideMark/>
          </w:tcPr>
          <w:p w14:paraId="03883031"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c>
          <w:tcPr>
            <w:tcW w:w="1204" w:type="dxa"/>
            <w:gridSpan w:val="2"/>
            <w:tcBorders>
              <w:top w:val="nil"/>
              <w:left w:val="nil"/>
              <w:bottom w:val="nil"/>
              <w:right w:val="single" w:sz="8" w:space="0" w:color="auto"/>
            </w:tcBorders>
            <w:shd w:val="clear" w:color="auto" w:fill="auto"/>
            <w:noWrap/>
            <w:vAlign w:val="bottom"/>
            <w:hideMark/>
          </w:tcPr>
          <w:p w14:paraId="1AAD81CC"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r>
      <w:tr w:rsidR="00B700ED" w:rsidRPr="00B700ED" w14:paraId="2EE3CF5C" w14:textId="77777777" w:rsidTr="00B700ED">
        <w:trPr>
          <w:trHeight w:val="300"/>
        </w:trPr>
        <w:tc>
          <w:tcPr>
            <w:tcW w:w="4273" w:type="dxa"/>
            <w:tcBorders>
              <w:top w:val="nil"/>
              <w:left w:val="single" w:sz="8" w:space="0" w:color="auto"/>
              <w:bottom w:val="nil"/>
              <w:right w:val="single" w:sz="8" w:space="0" w:color="auto"/>
            </w:tcBorders>
            <w:shd w:val="clear" w:color="auto" w:fill="auto"/>
            <w:noWrap/>
            <w:vAlign w:val="bottom"/>
            <w:hideMark/>
          </w:tcPr>
          <w:p w14:paraId="32F4BF1C" w14:textId="77777777" w:rsidR="00B700ED" w:rsidRPr="00B700ED" w:rsidRDefault="00B700ED" w:rsidP="00B700ED">
            <w:pPr>
              <w:jc w:val="right"/>
              <w:rPr>
                <w:rFonts w:ascii="Calibri" w:eastAsia="Times New Roman" w:hAnsi="Calibri" w:cs="Calibri"/>
                <w:i/>
                <w:iCs/>
                <w:color w:val="000000"/>
                <w:lang w:eastAsia="fr-FR"/>
              </w:rPr>
            </w:pPr>
            <w:r w:rsidRPr="00B700ED">
              <w:rPr>
                <w:rFonts w:ascii="Calibri" w:eastAsia="Times New Roman" w:hAnsi="Calibri" w:cs="Calibri"/>
                <w:i/>
                <w:iCs/>
                <w:color w:val="000000"/>
                <w:sz w:val="22"/>
                <w:lang w:eastAsia="fr-FR"/>
              </w:rPr>
              <w:t xml:space="preserve">montant par personne 11€ (20 élèves + 2 acc.) </w:t>
            </w:r>
          </w:p>
        </w:tc>
        <w:tc>
          <w:tcPr>
            <w:tcW w:w="1095" w:type="dxa"/>
            <w:gridSpan w:val="2"/>
            <w:tcBorders>
              <w:top w:val="nil"/>
              <w:left w:val="nil"/>
              <w:bottom w:val="nil"/>
              <w:right w:val="single" w:sz="8" w:space="0" w:color="auto"/>
            </w:tcBorders>
            <w:shd w:val="clear" w:color="auto" w:fill="auto"/>
            <w:noWrap/>
            <w:vAlign w:val="bottom"/>
            <w:hideMark/>
          </w:tcPr>
          <w:p w14:paraId="72545DA0"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c>
          <w:tcPr>
            <w:tcW w:w="2585" w:type="dxa"/>
            <w:gridSpan w:val="2"/>
            <w:tcBorders>
              <w:top w:val="nil"/>
              <w:left w:val="nil"/>
              <w:bottom w:val="nil"/>
              <w:right w:val="single" w:sz="8" w:space="0" w:color="auto"/>
            </w:tcBorders>
            <w:shd w:val="clear" w:color="auto" w:fill="auto"/>
            <w:noWrap/>
            <w:vAlign w:val="bottom"/>
            <w:hideMark/>
          </w:tcPr>
          <w:p w14:paraId="2998B5C4"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c>
          <w:tcPr>
            <w:tcW w:w="1204" w:type="dxa"/>
            <w:gridSpan w:val="2"/>
            <w:tcBorders>
              <w:top w:val="nil"/>
              <w:left w:val="nil"/>
              <w:bottom w:val="nil"/>
              <w:right w:val="single" w:sz="8" w:space="0" w:color="auto"/>
            </w:tcBorders>
            <w:shd w:val="clear" w:color="auto" w:fill="auto"/>
            <w:noWrap/>
            <w:vAlign w:val="bottom"/>
            <w:hideMark/>
          </w:tcPr>
          <w:p w14:paraId="6281F6BE"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r>
      <w:tr w:rsidR="00B700ED" w:rsidRPr="00B700ED" w14:paraId="69D35C86" w14:textId="77777777" w:rsidTr="00B700ED">
        <w:trPr>
          <w:trHeight w:val="300"/>
        </w:trPr>
        <w:tc>
          <w:tcPr>
            <w:tcW w:w="4273" w:type="dxa"/>
            <w:tcBorders>
              <w:top w:val="nil"/>
              <w:left w:val="single" w:sz="8" w:space="0" w:color="auto"/>
              <w:bottom w:val="nil"/>
              <w:right w:val="single" w:sz="8" w:space="0" w:color="auto"/>
            </w:tcBorders>
            <w:shd w:val="clear" w:color="auto" w:fill="auto"/>
            <w:noWrap/>
            <w:vAlign w:val="bottom"/>
            <w:hideMark/>
          </w:tcPr>
          <w:p w14:paraId="7496CB52" w14:textId="77777777" w:rsidR="00B700ED" w:rsidRPr="00B700ED" w:rsidRDefault="00B700ED" w:rsidP="00B700ED">
            <w:pPr>
              <w:jc w:val="right"/>
              <w:rPr>
                <w:rFonts w:ascii="Calibri" w:eastAsia="Times New Roman" w:hAnsi="Calibri" w:cs="Calibri"/>
                <w:i/>
                <w:iCs/>
                <w:color w:val="000000"/>
                <w:lang w:eastAsia="fr-FR"/>
              </w:rPr>
            </w:pPr>
            <w:r w:rsidRPr="00B700ED">
              <w:rPr>
                <w:rFonts w:ascii="Calibri" w:eastAsia="Times New Roman" w:hAnsi="Calibri" w:cs="Calibri"/>
                <w:i/>
                <w:iCs/>
                <w:color w:val="000000"/>
                <w:sz w:val="22"/>
                <w:lang w:eastAsia="fr-FR"/>
              </w:rPr>
              <w:t> </w:t>
            </w:r>
          </w:p>
        </w:tc>
        <w:tc>
          <w:tcPr>
            <w:tcW w:w="1095" w:type="dxa"/>
            <w:gridSpan w:val="2"/>
            <w:tcBorders>
              <w:top w:val="nil"/>
              <w:left w:val="nil"/>
              <w:bottom w:val="nil"/>
              <w:right w:val="single" w:sz="8" w:space="0" w:color="auto"/>
            </w:tcBorders>
            <w:shd w:val="clear" w:color="auto" w:fill="auto"/>
            <w:noWrap/>
            <w:vAlign w:val="bottom"/>
            <w:hideMark/>
          </w:tcPr>
          <w:p w14:paraId="5802ECE4"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c>
          <w:tcPr>
            <w:tcW w:w="2585" w:type="dxa"/>
            <w:gridSpan w:val="2"/>
            <w:tcBorders>
              <w:top w:val="nil"/>
              <w:left w:val="nil"/>
              <w:bottom w:val="nil"/>
              <w:right w:val="single" w:sz="8" w:space="0" w:color="auto"/>
            </w:tcBorders>
            <w:shd w:val="clear" w:color="auto" w:fill="auto"/>
            <w:noWrap/>
            <w:vAlign w:val="bottom"/>
            <w:hideMark/>
          </w:tcPr>
          <w:p w14:paraId="0346DA72"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c>
          <w:tcPr>
            <w:tcW w:w="1204" w:type="dxa"/>
            <w:gridSpan w:val="2"/>
            <w:tcBorders>
              <w:top w:val="nil"/>
              <w:left w:val="nil"/>
              <w:bottom w:val="nil"/>
              <w:right w:val="single" w:sz="8" w:space="0" w:color="auto"/>
            </w:tcBorders>
            <w:shd w:val="clear" w:color="auto" w:fill="auto"/>
            <w:noWrap/>
            <w:vAlign w:val="bottom"/>
            <w:hideMark/>
          </w:tcPr>
          <w:p w14:paraId="5037054E"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r>
      <w:tr w:rsidR="00B700ED" w:rsidRPr="00B700ED" w14:paraId="5932380B" w14:textId="77777777" w:rsidTr="00B700ED">
        <w:trPr>
          <w:trHeight w:val="300"/>
        </w:trPr>
        <w:tc>
          <w:tcPr>
            <w:tcW w:w="4273" w:type="dxa"/>
            <w:tcBorders>
              <w:top w:val="nil"/>
              <w:left w:val="single" w:sz="8" w:space="0" w:color="auto"/>
              <w:bottom w:val="nil"/>
              <w:right w:val="single" w:sz="8" w:space="0" w:color="auto"/>
            </w:tcBorders>
            <w:shd w:val="clear" w:color="auto" w:fill="auto"/>
            <w:noWrap/>
            <w:vAlign w:val="bottom"/>
            <w:hideMark/>
          </w:tcPr>
          <w:p w14:paraId="6C9173B1" w14:textId="77777777" w:rsidR="00B700ED" w:rsidRPr="00B700ED" w:rsidRDefault="00B700ED" w:rsidP="00B700ED">
            <w:pPr>
              <w:rPr>
                <w:rFonts w:ascii="Calibri" w:eastAsia="Times New Roman" w:hAnsi="Calibri" w:cs="Calibri"/>
                <w:b/>
                <w:bCs/>
                <w:color w:val="000000"/>
                <w:lang w:eastAsia="fr-FR"/>
              </w:rPr>
            </w:pPr>
            <w:r w:rsidRPr="00B700ED">
              <w:rPr>
                <w:rFonts w:ascii="Calibri" w:eastAsia="Times New Roman" w:hAnsi="Calibri" w:cs="Calibri"/>
                <w:b/>
                <w:bCs/>
                <w:color w:val="000000"/>
                <w:sz w:val="22"/>
                <w:lang w:eastAsia="fr-FR"/>
              </w:rPr>
              <w:t xml:space="preserve">Location Kayak </w:t>
            </w:r>
          </w:p>
        </w:tc>
        <w:tc>
          <w:tcPr>
            <w:tcW w:w="1095" w:type="dxa"/>
            <w:gridSpan w:val="2"/>
            <w:tcBorders>
              <w:top w:val="nil"/>
              <w:left w:val="nil"/>
              <w:bottom w:val="nil"/>
              <w:right w:val="single" w:sz="8" w:space="0" w:color="auto"/>
            </w:tcBorders>
            <w:shd w:val="clear" w:color="auto" w:fill="auto"/>
            <w:noWrap/>
            <w:vAlign w:val="bottom"/>
            <w:hideMark/>
          </w:tcPr>
          <w:p w14:paraId="23104689" w14:textId="77777777" w:rsidR="00B700ED" w:rsidRPr="00B700ED" w:rsidRDefault="00B700ED" w:rsidP="00B700ED">
            <w:pPr>
              <w:jc w:val="right"/>
              <w:rPr>
                <w:rFonts w:ascii="Calibri" w:eastAsia="Times New Roman" w:hAnsi="Calibri" w:cs="Calibri"/>
                <w:color w:val="000000"/>
                <w:lang w:eastAsia="fr-FR"/>
              </w:rPr>
            </w:pPr>
            <w:r w:rsidRPr="00B700ED">
              <w:rPr>
                <w:rFonts w:ascii="Calibri" w:eastAsia="Times New Roman" w:hAnsi="Calibri" w:cs="Calibri"/>
                <w:color w:val="000000"/>
                <w:sz w:val="22"/>
                <w:lang w:eastAsia="fr-FR"/>
              </w:rPr>
              <w:t>165,00 €</w:t>
            </w:r>
          </w:p>
        </w:tc>
        <w:tc>
          <w:tcPr>
            <w:tcW w:w="2585" w:type="dxa"/>
            <w:gridSpan w:val="2"/>
            <w:tcBorders>
              <w:top w:val="nil"/>
              <w:left w:val="nil"/>
              <w:bottom w:val="nil"/>
              <w:right w:val="single" w:sz="8" w:space="0" w:color="auto"/>
            </w:tcBorders>
            <w:shd w:val="clear" w:color="auto" w:fill="auto"/>
            <w:noWrap/>
            <w:vAlign w:val="bottom"/>
            <w:hideMark/>
          </w:tcPr>
          <w:p w14:paraId="426ECBB6"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c>
          <w:tcPr>
            <w:tcW w:w="1204" w:type="dxa"/>
            <w:gridSpan w:val="2"/>
            <w:tcBorders>
              <w:top w:val="nil"/>
              <w:left w:val="nil"/>
              <w:bottom w:val="nil"/>
              <w:right w:val="single" w:sz="8" w:space="0" w:color="auto"/>
            </w:tcBorders>
            <w:shd w:val="clear" w:color="auto" w:fill="auto"/>
            <w:noWrap/>
            <w:vAlign w:val="bottom"/>
            <w:hideMark/>
          </w:tcPr>
          <w:p w14:paraId="2F89EC12"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r>
      <w:tr w:rsidR="00B700ED" w:rsidRPr="00B700ED" w14:paraId="783282F6" w14:textId="77777777" w:rsidTr="00B700ED">
        <w:trPr>
          <w:trHeight w:val="300"/>
        </w:trPr>
        <w:tc>
          <w:tcPr>
            <w:tcW w:w="4273" w:type="dxa"/>
            <w:tcBorders>
              <w:top w:val="nil"/>
              <w:left w:val="single" w:sz="8" w:space="0" w:color="auto"/>
              <w:bottom w:val="nil"/>
              <w:right w:val="single" w:sz="8" w:space="0" w:color="auto"/>
            </w:tcBorders>
            <w:shd w:val="clear" w:color="auto" w:fill="auto"/>
            <w:noWrap/>
            <w:vAlign w:val="bottom"/>
            <w:hideMark/>
          </w:tcPr>
          <w:p w14:paraId="769CDF1A" w14:textId="77777777" w:rsidR="00B700ED" w:rsidRPr="00B700ED" w:rsidRDefault="00B700ED" w:rsidP="00B700ED">
            <w:pPr>
              <w:jc w:val="right"/>
              <w:rPr>
                <w:rFonts w:ascii="Calibri" w:eastAsia="Times New Roman" w:hAnsi="Calibri" w:cs="Calibri"/>
                <w:i/>
                <w:iCs/>
                <w:color w:val="000000"/>
                <w:lang w:eastAsia="fr-FR"/>
              </w:rPr>
            </w:pPr>
            <w:r w:rsidRPr="00B700ED">
              <w:rPr>
                <w:rFonts w:ascii="Calibri" w:eastAsia="Times New Roman" w:hAnsi="Calibri" w:cs="Calibri"/>
                <w:i/>
                <w:iCs/>
                <w:color w:val="000000"/>
                <w:sz w:val="22"/>
                <w:lang w:eastAsia="fr-FR"/>
              </w:rPr>
              <w:t> </w:t>
            </w:r>
          </w:p>
        </w:tc>
        <w:tc>
          <w:tcPr>
            <w:tcW w:w="1095" w:type="dxa"/>
            <w:gridSpan w:val="2"/>
            <w:tcBorders>
              <w:top w:val="nil"/>
              <w:left w:val="nil"/>
              <w:bottom w:val="nil"/>
              <w:right w:val="single" w:sz="8" w:space="0" w:color="auto"/>
            </w:tcBorders>
            <w:shd w:val="clear" w:color="auto" w:fill="auto"/>
            <w:noWrap/>
            <w:vAlign w:val="bottom"/>
            <w:hideMark/>
          </w:tcPr>
          <w:p w14:paraId="7B27D1DE"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c>
          <w:tcPr>
            <w:tcW w:w="2585" w:type="dxa"/>
            <w:gridSpan w:val="2"/>
            <w:tcBorders>
              <w:top w:val="nil"/>
              <w:left w:val="nil"/>
              <w:bottom w:val="nil"/>
              <w:right w:val="single" w:sz="8" w:space="0" w:color="auto"/>
            </w:tcBorders>
            <w:shd w:val="clear" w:color="auto" w:fill="auto"/>
            <w:noWrap/>
            <w:vAlign w:val="bottom"/>
            <w:hideMark/>
          </w:tcPr>
          <w:p w14:paraId="41AB215E"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c>
          <w:tcPr>
            <w:tcW w:w="1204" w:type="dxa"/>
            <w:gridSpan w:val="2"/>
            <w:tcBorders>
              <w:top w:val="nil"/>
              <w:left w:val="nil"/>
              <w:bottom w:val="nil"/>
              <w:right w:val="single" w:sz="8" w:space="0" w:color="auto"/>
            </w:tcBorders>
            <w:shd w:val="clear" w:color="auto" w:fill="auto"/>
            <w:noWrap/>
            <w:vAlign w:val="bottom"/>
            <w:hideMark/>
          </w:tcPr>
          <w:p w14:paraId="5D2BE664"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r>
      <w:tr w:rsidR="00B700ED" w:rsidRPr="00B700ED" w14:paraId="6545FFA3" w14:textId="77777777" w:rsidTr="00B700ED">
        <w:trPr>
          <w:trHeight w:val="300"/>
        </w:trPr>
        <w:tc>
          <w:tcPr>
            <w:tcW w:w="4273" w:type="dxa"/>
            <w:tcBorders>
              <w:top w:val="nil"/>
              <w:left w:val="single" w:sz="8" w:space="0" w:color="auto"/>
              <w:bottom w:val="nil"/>
              <w:right w:val="single" w:sz="8" w:space="0" w:color="auto"/>
            </w:tcBorders>
            <w:shd w:val="clear" w:color="auto" w:fill="auto"/>
            <w:noWrap/>
            <w:vAlign w:val="bottom"/>
            <w:hideMark/>
          </w:tcPr>
          <w:p w14:paraId="44D70224" w14:textId="77777777" w:rsidR="00B700ED" w:rsidRPr="00B700ED" w:rsidRDefault="00B700ED" w:rsidP="00B700ED">
            <w:pPr>
              <w:rPr>
                <w:rFonts w:ascii="Calibri" w:eastAsia="Times New Roman" w:hAnsi="Calibri" w:cs="Calibri"/>
                <w:b/>
                <w:bCs/>
                <w:color w:val="000000"/>
                <w:lang w:eastAsia="fr-FR"/>
              </w:rPr>
            </w:pPr>
            <w:r w:rsidRPr="00B700ED">
              <w:rPr>
                <w:rFonts w:ascii="Calibri" w:eastAsia="Times New Roman" w:hAnsi="Calibri" w:cs="Calibri"/>
                <w:b/>
                <w:bCs/>
                <w:color w:val="000000"/>
                <w:sz w:val="22"/>
                <w:lang w:eastAsia="fr-FR"/>
              </w:rPr>
              <w:t>Frais véhicule logistique</w:t>
            </w:r>
          </w:p>
        </w:tc>
        <w:tc>
          <w:tcPr>
            <w:tcW w:w="1095" w:type="dxa"/>
            <w:gridSpan w:val="2"/>
            <w:tcBorders>
              <w:top w:val="nil"/>
              <w:left w:val="nil"/>
              <w:bottom w:val="nil"/>
              <w:right w:val="single" w:sz="8" w:space="0" w:color="auto"/>
            </w:tcBorders>
            <w:shd w:val="clear" w:color="auto" w:fill="auto"/>
            <w:noWrap/>
            <w:vAlign w:val="bottom"/>
            <w:hideMark/>
          </w:tcPr>
          <w:p w14:paraId="0779F2C7" w14:textId="77777777" w:rsidR="00B700ED" w:rsidRPr="00B700ED" w:rsidRDefault="00B700ED" w:rsidP="00B700ED">
            <w:pPr>
              <w:jc w:val="right"/>
              <w:rPr>
                <w:rFonts w:ascii="Calibri" w:eastAsia="Times New Roman" w:hAnsi="Calibri" w:cs="Calibri"/>
                <w:color w:val="000000"/>
                <w:lang w:eastAsia="fr-FR"/>
              </w:rPr>
            </w:pPr>
            <w:r w:rsidRPr="00B700ED">
              <w:rPr>
                <w:rFonts w:ascii="Calibri" w:eastAsia="Times New Roman" w:hAnsi="Calibri" w:cs="Calibri"/>
                <w:color w:val="000000"/>
                <w:sz w:val="22"/>
                <w:lang w:eastAsia="fr-FR"/>
              </w:rPr>
              <w:t>65,00 €</w:t>
            </w:r>
          </w:p>
        </w:tc>
        <w:tc>
          <w:tcPr>
            <w:tcW w:w="2585" w:type="dxa"/>
            <w:gridSpan w:val="2"/>
            <w:tcBorders>
              <w:top w:val="nil"/>
              <w:left w:val="nil"/>
              <w:bottom w:val="nil"/>
              <w:right w:val="single" w:sz="8" w:space="0" w:color="auto"/>
            </w:tcBorders>
            <w:shd w:val="clear" w:color="auto" w:fill="auto"/>
            <w:noWrap/>
            <w:vAlign w:val="bottom"/>
            <w:hideMark/>
          </w:tcPr>
          <w:p w14:paraId="6C636BA5"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c>
          <w:tcPr>
            <w:tcW w:w="1204" w:type="dxa"/>
            <w:gridSpan w:val="2"/>
            <w:tcBorders>
              <w:top w:val="nil"/>
              <w:left w:val="nil"/>
              <w:bottom w:val="nil"/>
              <w:right w:val="single" w:sz="8" w:space="0" w:color="auto"/>
            </w:tcBorders>
            <w:shd w:val="clear" w:color="auto" w:fill="auto"/>
            <w:noWrap/>
            <w:vAlign w:val="bottom"/>
            <w:hideMark/>
          </w:tcPr>
          <w:p w14:paraId="3D25915A"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r>
      <w:tr w:rsidR="00B700ED" w:rsidRPr="00B700ED" w14:paraId="051E3FB5" w14:textId="77777777" w:rsidTr="00B700ED">
        <w:trPr>
          <w:trHeight w:val="300"/>
        </w:trPr>
        <w:tc>
          <w:tcPr>
            <w:tcW w:w="4273" w:type="dxa"/>
            <w:tcBorders>
              <w:top w:val="nil"/>
              <w:left w:val="single" w:sz="8" w:space="0" w:color="auto"/>
              <w:bottom w:val="nil"/>
              <w:right w:val="single" w:sz="8" w:space="0" w:color="auto"/>
            </w:tcBorders>
            <w:shd w:val="clear" w:color="auto" w:fill="auto"/>
            <w:noWrap/>
            <w:vAlign w:val="bottom"/>
            <w:hideMark/>
          </w:tcPr>
          <w:p w14:paraId="496CF72B" w14:textId="77777777" w:rsidR="00B700ED" w:rsidRPr="00B700ED" w:rsidRDefault="00B700ED" w:rsidP="00B700ED">
            <w:pPr>
              <w:rPr>
                <w:rFonts w:ascii="Calibri" w:eastAsia="Times New Roman" w:hAnsi="Calibri" w:cs="Calibri"/>
                <w:i/>
                <w:iCs/>
                <w:color w:val="000000"/>
                <w:lang w:eastAsia="fr-FR"/>
              </w:rPr>
            </w:pPr>
            <w:r w:rsidRPr="00B700ED">
              <w:rPr>
                <w:rFonts w:ascii="Calibri" w:eastAsia="Times New Roman" w:hAnsi="Calibri" w:cs="Calibri"/>
                <w:i/>
                <w:iCs/>
                <w:color w:val="000000"/>
                <w:sz w:val="22"/>
                <w:lang w:eastAsia="fr-FR"/>
              </w:rPr>
              <w:t>carburant + frais du conducteur / logisticien</w:t>
            </w:r>
          </w:p>
        </w:tc>
        <w:tc>
          <w:tcPr>
            <w:tcW w:w="1095" w:type="dxa"/>
            <w:gridSpan w:val="2"/>
            <w:tcBorders>
              <w:top w:val="nil"/>
              <w:left w:val="nil"/>
              <w:bottom w:val="nil"/>
              <w:right w:val="single" w:sz="8" w:space="0" w:color="auto"/>
            </w:tcBorders>
            <w:shd w:val="clear" w:color="auto" w:fill="auto"/>
            <w:noWrap/>
            <w:vAlign w:val="bottom"/>
            <w:hideMark/>
          </w:tcPr>
          <w:p w14:paraId="7452F61F"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c>
          <w:tcPr>
            <w:tcW w:w="2585" w:type="dxa"/>
            <w:gridSpan w:val="2"/>
            <w:tcBorders>
              <w:top w:val="nil"/>
              <w:left w:val="nil"/>
              <w:bottom w:val="nil"/>
              <w:right w:val="single" w:sz="8" w:space="0" w:color="auto"/>
            </w:tcBorders>
            <w:shd w:val="clear" w:color="auto" w:fill="auto"/>
            <w:noWrap/>
            <w:vAlign w:val="bottom"/>
            <w:hideMark/>
          </w:tcPr>
          <w:p w14:paraId="2DB90ABC"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c>
          <w:tcPr>
            <w:tcW w:w="1204" w:type="dxa"/>
            <w:gridSpan w:val="2"/>
            <w:tcBorders>
              <w:top w:val="nil"/>
              <w:left w:val="nil"/>
              <w:bottom w:val="nil"/>
              <w:right w:val="single" w:sz="8" w:space="0" w:color="auto"/>
            </w:tcBorders>
            <w:shd w:val="clear" w:color="auto" w:fill="auto"/>
            <w:noWrap/>
            <w:vAlign w:val="bottom"/>
            <w:hideMark/>
          </w:tcPr>
          <w:p w14:paraId="2EDD915C"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r>
      <w:tr w:rsidR="00B700ED" w:rsidRPr="00B700ED" w14:paraId="6D9FB4B5" w14:textId="77777777" w:rsidTr="00B700ED">
        <w:trPr>
          <w:trHeight w:val="315"/>
        </w:trPr>
        <w:tc>
          <w:tcPr>
            <w:tcW w:w="4273" w:type="dxa"/>
            <w:tcBorders>
              <w:top w:val="nil"/>
              <w:left w:val="single" w:sz="8" w:space="0" w:color="auto"/>
              <w:bottom w:val="nil"/>
              <w:right w:val="single" w:sz="8" w:space="0" w:color="auto"/>
            </w:tcBorders>
            <w:shd w:val="clear" w:color="auto" w:fill="auto"/>
            <w:noWrap/>
            <w:vAlign w:val="bottom"/>
            <w:hideMark/>
          </w:tcPr>
          <w:p w14:paraId="747EA897" w14:textId="77777777" w:rsidR="00B700ED" w:rsidRPr="00B700ED" w:rsidRDefault="00B700ED" w:rsidP="00B700ED">
            <w:pPr>
              <w:jc w:val="right"/>
              <w:rPr>
                <w:rFonts w:ascii="Calibri" w:eastAsia="Times New Roman" w:hAnsi="Calibri" w:cs="Calibri"/>
                <w:i/>
                <w:iCs/>
                <w:color w:val="000000"/>
                <w:lang w:eastAsia="fr-FR"/>
              </w:rPr>
            </w:pPr>
            <w:r w:rsidRPr="00B700ED">
              <w:rPr>
                <w:rFonts w:ascii="Calibri" w:eastAsia="Times New Roman" w:hAnsi="Calibri" w:cs="Calibri"/>
                <w:i/>
                <w:iCs/>
                <w:color w:val="000000"/>
                <w:sz w:val="22"/>
                <w:lang w:eastAsia="fr-FR"/>
              </w:rPr>
              <w:t> </w:t>
            </w:r>
          </w:p>
        </w:tc>
        <w:tc>
          <w:tcPr>
            <w:tcW w:w="1095" w:type="dxa"/>
            <w:gridSpan w:val="2"/>
            <w:tcBorders>
              <w:top w:val="nil"/>
              <w:left w:val="nil"/>
              <w:bottom w:val="nil"/>
              <w:right w:val="single" w:sz="8" w:space="0" w:color="auto"/>
            </w:tcBorders>
            <w:shd w:val="clear" w:color="auto" w:fill="auto"/>
            <w:noWrap/>
            <w:vAlign w:val="bottom"/>
            <w:hideMark/>
          </w:tcPr>
          <w:p w14:paraId="3A169EA5"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c>
          <w:tcPr>
            <w:tcW w:w="2585" w:type="dxa"/>
            <w:gridSpan w:val="2"/>
            <w:tcBorders>
              <w:top w:val="nil"/>
              <w:left w:val="nil"/>
              <w:bottom w:val="nil"/>
              <w:right w:val="single" w:sz="8" w:space="0" w:color="auto"/>
            </w:tcBorders>
            <w:shd w:val="clear" w:color="auto" w:fill="auto"/>
            <w:noWrap/>
            <w:vAlign w:val="bottom"/>
            <w:hideMark/>
          </w:tcPr>
          <w:p w14:paraId="10D0E81A"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c>
          <w:tcPr>
            <w:tcW w:w="1204" w:type="dxa"/>
            <w:gridSpan w:val="2"/>
            <w:tcBorders>
              <w:top w:val="nil"/>
              <w:left w:val="nil"/>
              <w:bottom w:val="nil"/>
              <w:right w:val="single" w:sz="8" w:space="0" w:color="auto"/>
            </w:tcBorders>
            <w:shd w:val="clear" w:color="auto" w:fill="auto"/>
            <w:noWrap/>
            <w:vAlign w:val="bottom"/>
            <w:hideMark/>
          </w:tcPr>
          <w:p w14:paraId="3964DDDA" w14:textId="77777777" w:rsidR="00B700ED" w:rsidRPr="00B700ED" w:rsidRDefault="00B700ED" w:rsidP="00B700ED">
            <w:pPr>
              <w:rPr>
                <w:rFonts w:ascii="Calibri" w:eastAsia="Times New Roman" w:hAnsi="Calibri" w:cs="Calibri"/>
                <w:color w:val="000000"/>
                <w:lang w:eastAsia="fr-FR"/>
              </w:rPr>
            </w:pPr>
            <w:r w:rsidRPr="00B700ED">
              <w:rPr>
                <w:rFonts w:ascii="Calibri" w:eastAsia="Times New Roman" w:hAnsi="Calibri" w:cs="Calibri"/>
                <w:color w:val="000000"/>
                <w:sz w:val="22"/>
                <w:lang w:eastAsia="fr-FR"/>
              </w:rPr>
              <w:t> </w:t>
            </w:r>
          </w:p>
        </w:tc>
      </w:tr>
      <w:tr w:rsidR="00B700ED" w:rsidRPr="00B700ED" w14:paraId="71B5F8F5" w14:textId="77777777" w:rsidTr="00B700ED">
        <w:trPr>
          <w:trHeight w:val="315"/>
        </w:trPr>
        <w:tc>
          <w:tcPr>
            <w:tcW w:w="427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2E46CA8" w14:textId="77777777" w:rsidR="00B700ED" w:rsidRPr="00B700ED" w:rsidRDefault="00B700ED" w:rsidP="00B700ED">
            <w:pPr>
              <w:rPr>
                <w:rFonts w:ascii="Calibri" w:eastAsia="Times New Roman" w:hAnsi="Calibri" w:cs="Calibri"/>
                <w:b/>
                <w:bCs/>
                <w:color w:val="000000"/>
                <w:lang w:eastAsia="fr-FR"/>
              </w:rPr>
            </w:pPr>
            <w:r w:rsidRPr="00B700ED">
              <w:rPr>
                <w:rFonts w:ascii="Calibri" w:eastAsia="Times New Roman" w:hAnsi="Calibri" w:cs="Calibri"/>
                <w:b/>
                <w:bCs/>
                <w:color w:val="000000"/>
                <w:sz w:val="22"/>
                <w:lang w:eastAsia="fr-FR"/>
              </w:rPr>
              <w:t>TOTAL GENERAL DEPENSES</w:t>
            </w:r>
          </w:p>
        </w:tc>
        <w:tc>
          <w:tcPr>
            <w:tcW w:w="1095" w:type="dxa"/>
            <w:gridSpan w:val="2"/>
            <w:tcBorders>
              <w:top w:val="single" w:sz="8" w:space="0" w:color="auto"/>
              <w:left w:val="nil"/>
              <w:bottom w:val="single" w:sz="8" w:space="0" w:color="auto"/>
              <w:right w:val="single" w:sz="8" w:space="0" w:color="auto"/>
            </w:tcBorders>
            <w:shd w:val="clear" w:color="auto" w:fill="auto"/>
            <w:noWrap/>
            <w:vAlign w:val="bottom"/>
            <w:hideMark/>
          </w:tcPr>
          <w:p w14:paraId="302927E6" w14:textId="77777777" w:rsidR="00B700ED" w:rsidRPr="00B700ED" w:rsidRDefault="00B700ED" w:rsidP="00B700ED">
            <w:pPr>
              <w:jc w:val="right"/>
              <w:rPr>
                <w:rFonts w:ascii="Calibri" w:eastAsia="Times New Roman" w:hAnsi="Calibri" w:cs="Calibri"/>
                <w:b/>
                <w:bCs/>
                <w:color w:val="000000"/>
                <w:lang w:eastAsia="fr-FR"/>
              </w:rPr>
            </w:pPr>
            <w:r w:rsidRPr="00B700ED">
              <w:rPr>
                <w:rFonts w:ascii="Calibri" w:eastAsia="Times New Roman" w:hAnsi="Calibri" w:cs="Calibri"/>
                <w:b/>
                <w:bCs/>
                <w:color w:val="000000"/>
                <w:sz w:val="22"/>
                <w:lang w:eastAsia="fr-FR"/>
              </w:rPr>
              <w:t>1 162,00 €</w:t>
            </w:r>
          </w:p>
        </w:tc>
        <w:tc>
          <w:tcPr>
            <w:tcW w:w="2585" w:type="dxa"/>
            <w:gridSpan w:val="2"/>
            <w:tcBorders>
              <w:top w:val="single" w:sz="8" w:space="0" w:color="auto"/>
              <w:left w:val="nil"/>
              <w:bottom w:val="single" w:sz="8" w:space="0" w:color="auto"/>
              <w:right w:val="single" w:sz="8" w:space="0" w:color="auto"/>
            </w:tcBorders>
            <w:shd w:val="clear" w:color="auto" w:fill="auto"/>
            <w:noWrap/>
            <w:vAlign w:val="bottom"/>
            <w:hideMark/>
          </w:tcPr>
          <w:p w14:paraId="35EC653E" w14:textId="77777777" w:rsidR="00B700ED" w:rsidRPr="00B700ED" w:rsidRDefault="00B700ED" w:rsidP="00B700ED">
            <w:pPr>
              <w:rPr>
                <w:rFonts w:ascii="Calibri" w:eastAsia="Times New Roman" w:hAnsi="Calibri" w:cs="Calibri"/>
                <w:b/>
                <w:bCs/>
                <w:color w:val="000000"/>
                <w:lang w:eastAsia="fr-FR"/>
              </w:rPr>
            </w:pPr>
            <w:r w:rsidRPr="00B700ED">
              <w:rPr>
                <w:rFonts w:ascii="Calibri" w:eastAsia="Times New Roman" w:hAnsi="Calibri" w:cs="Calibri"/>
                <w:b/>
                <w:bCs/>
                <w:color w:val="000000"/>
                <w:sz w:val="22"/>
                <w:lang w:eastAsia="fr-FR"/>
              </w:rPr>
              <w:t>TOTAL GENERAL RECETTES</w:t>
            </w:r>
          </w:p>
        </w:tc>
        <w:tc>
          <w:tcPr>
            <w:tcW w:w="1204" w:type="dxa"/>
            <w:gridSpan w:val="2"/>
            <w:tcBorders>
              <w:top w:val="single" w:sz="8" w:space="0" w:color="auto"/>
              <w:left w:val="nil"/>
              <w:bottom w:val="single" w:sz="8" w:space="0" w:color="auto"/>
              <w:right w:val="single" w:sz="8" w:space="0" w:color="auto"/>
            </w:tcBorders>
            <w:shd w:val="clear" w:color="auto" w:fill="auto"/>
            <w:noWrap/>
            <w:vAlign w:val="bottom"/>
            <w:hideMark/>
          </w:tcPr>
          <w:p w14:paraId="48F4C853" w14:textId="77777777" w:rsidR="00B700ED" w:rsidRPr="00B700ED" w:rsidRDefault="00B700ED" w:rsidP="00B700ED">
            <w:pPr>
              <w:jc w:val="right"/>
              <w:rPr>
                <w:rFonts w:ascii="Calibri" w:eastAsia="Times New Roman" w:hAnsi="Calibri" w:cs="Calibri"/>
                <w:b/>
                <w:bCs/>
                <w:color w:val="000000"/>
                <w:lang w:eastAsia="fr-FR"/>
              </w:rPr>
            </w:pPr>
            <w:r w:rsidRPr="00B700ED">
              <w:rPr>
                <w:rFonts w:ascii="Calibri" w:eastAsia="Times New Roman" w:hAnsi="Calibri" w:cs="Calibri"/>
                <w:b/>
                <w:bCs/>
                <w:color w:val="000000"/>
                <w:sz w:val="22"/>
                <w:lang w:eastAsia="fr-FR"/>
              </w:rPr>
              <w:t>1 162,00 €</w:t>
            </w:r>
          </w:p>
        </w:tc>
      </w:tr>
    </w:tbl>
    <w:p w14:paraId="6D1CC2EA" w14:textId="77777777" w:rsidR="00B700ED" w:rsidRDefault="00B700ED" w:rsidP="00DC0DCA">
      <w:pPr>
        <w:jc w:val="both"/>
      </w:pPr>
    </w:p>
    <w:p w14:paraId="036E8B37" w14:textId="77777777" w:rsidR="00DC0DCA" w:rsidRDefault="00DC0DCA" w:rsidP="00DC0DCA">
      <w:pPr>
        <w:jc w:val="both"/>
      </w:pPr>
    </w:p>
    <w:p w14:paraId="42DF685D" w14:textId="77777777" w:rsidR="00DC0DCA" w:rsidRDefault="00DC0DCA" w:rsidP="00DC0DCA">
      <w:pPr>
        <w:jc w:val="both"/>
      </w:pPr>
    </w:p>
    <w:p w14:paraId="0FB39825" w14:textId="77777777" w:rsidR="00DC0DCA" w:rsidRDefault="00DC0DCA" w:rsidP="00DC0DCA">
      <w:pPr>
        <w:jc w:val="both"/>
      </w:pPr>
    </w:p>
    <w:p w14:paraId="77E08D8B" w14:textId="77777777" w:rsidR="00E00EAA" w:rsidRPr="00FB6A4C" w:rsidRDefault="00E00EAA" w:rsidP="00E6547E">
      <w:pPr>
        <w:jc w:val="both"/>
      </w:pPr>
    </w:p>
    <w:p w14:paraId="7CA2FFFC" w14:textId="77777777" w:rsidR="00C954C1" w:rsidRDefault="00C954C1" w:rsidP="00E6547E">
      <w:pPr>
        <w:spacing w:after="160" w:line="259" w:lineRule="auto"/>
        <w:jc w:val="both"/>
      </w:pPr>
      <w:r>
        <w:br w:type="page"/>
      </w:r>
    </w:p>
    <w:p w14:paraId="1443555E" w14:textId="77777777" w:rsidR="00C954C1" w:rsidRDefault="00C954C1" w:rsidP="00C954C1">
      <w:pPr>
        <w:pStyle w:val="Titre1"/>
      </w:pPr>
      <w:r>
        <w:lastRenderedPageBreak/>
        <w:t>Evaluation</w:t>
      </w:r>
    </w:p>
    <w:p w14:paraId="762EC37F" w14:textId="77777777" w:rsidR="000C463D" w:rsidRDefault="000C463D" w:rsidP="000C463D">
      <w:pPr>
        <w:jc w:val="both"/>
      </w:pPr>
      <w:r>
        <w:t>Des indicateurs pourront être mobilisés pour évaluer l’intérêt du projet, ses réussites et ses limites, pour envisager de le reconduire ou non, sous cette forme ou une autre, les années suivantes :</w:t>
      </w:r>
    </w:p>
    <w:p w14:paraId="7B0EE2DB" w14:textId="77777777" w:rsidR="000C463D" w:rsidRPr="00C954C1" w:rsidRDefault="000C463D" w:rsidP="00C954C1"/>
    <w:p w14:paraId="0521F85A" w14:textId="77777777" w:rsidR="006271BC" w:rsidRDefault="006271BC" w:rsidP="006271BC">
      <w:pPr>
        <w:pStyle w:val="Paragraphedeliste"/>
        <w:numPr>
          <w:ilvl w:val="0"/>
          <w:numId w:val="7"/>
        </w:numPr>
        <w:jc w:val="both"/>
        <w:rPr>
          <w:b/>
        </w:rPr>
      </w:pPr>
      <w:r>
        <w:rPr>
          <w:b/>
        </w:rPr>
        <w:t>Adhésion des élèves au projet</w:t>
      </w:r>
    </w:p>
    <w:p w14:paraId="034153DD" w14:textId="77777777" w:rsidR="006271BC" w:rsidRDefault="006271BC" w:rsidP="006271BC">
      <w:pPr>
        <w:pStyle w:val="Paragraphedeliste"/>
        <w:numPr>
          <w:ilvl w:val="0"/>
          <w:numId w:val="2"/>
        </w:numPr>
        <w:jc w:val="both"/>
      </w:pPr>
      <w:r>
        <w:t>Des élèves ont-ils décliné la proposition et laissé leur place à un autre élève ? Si oui, combien ?</w:t>
      </w:r>
    </w:p>
    <w:p w14:paraId="7C3AFD7A" w14:textId="77777777" w:rsidR="006271BC" w:rsidRDefault="006271BC" w:rsidP="006271BC">
      <w:pPr>
        <w:pStyle w:val="Paragraphedeliste"/>
        <w:numPr>
          <w:ilvl w:val="0"/>
          <w:numId w:val="2"/>
        </w:numPr>
        <w:jc w:val="both"/>
      </w:pPr>
      <w:r>
        <w:t>Quel est le niveau de participation aux différents temps de préparation ?</w:t>
      </w:r>
    </w:p>
    <w:p w14:paraId="7E1B3A5D" w14:textId="77777777" w:rsidR="006271BC" w:rsidRDefault="006271BC" w:rsidP="006271BC">
      <w:pPr>
        <w:pStyle w:val="Paragraphedeliste"/>
        <w:numPr>
          <w:ilvl w:val="0"/>
          <w:numId w:val="2"/>
        </w:numPr>
        <w:jc w:val="both"/>
      </w:pPr>
      <w:r>
        <w:t>Les élèves ont-ils investi des missions facultatives de préparation ?</w:t>
      </w:r>
    </w:p>
    <w:p w14:paraId="759AFB17" w14:textId="77777777" w:rsidR="006271BC" w:rsidRDefault="006271BC" w:rsidP="006271BC">
      <w:pPr>
        <w:jc w:val="both"/>
      </w:pPr>
    </w:p>
    <w:p w14:paraId="559FA48E" w14:textId="77777777" w:rsidR="006271BC" w:rsidRDefault="006271BC" w:rsidP="006271BC">
      <w:pPr>
        <w:jc w:val="both"/>
      </w:pPr>
    </w:p>
    <w:p w14:paraId="6878B785" w14:textId="77777777" w:rsidR="006271BC" w:rsidRDefault="006271BC" w:rsidP="006271BC">
      <w:pPr>
        <w:pStyle w:val="Paragraphedeliste"/>
        <w:numPr>
          <w:ilvl w:val="0"/>
          <w:numId w:val="7"/>
        </w:numPr>
        <w:jc w:val="both"/>
        <w:rPr>
          <w:b/>
        </w:rPr>
      </w:pPr>
      <w:r>
        <w:rPr>
          <w:b/>
        </w:rPr>
        <w:t xml:space="preserve">Vécu du séjour </w:t>
      </w:r>
    </w:p>
    <w:p w14:paraId="7A2564A5" w14:textId="77777777" w:rsidR="00B521D7" w:rsidRDefault="006271BC" w:rsidP="006271BC">
      <w:pPr>
        <w:pStyle w:val="Paragraphedeliste"/>
        <w:numPr>
          <w:ilvl w:val="0"/>
          <w:numId w:val="2"/>
        </w:numPr>
        <w:rPr>
          <w:rFonts w:cs="Times New Roman"/>
          <w:szCs w:val="28"/>
        </w:rPr>
      </w:pPr>
      <w:r>
        <w:rPr>
          <w:rFonts w:cs="Times New Roman"/>
          <w:szCs w:val="28"/>
        </w:rPr>
        <w:t>Recueil d’expressions libres après le séjour : ce que les élèves ont aimé / moins aimé, ce qu’ils ont appris et découvert</w:t>
      </w:r>
    </w:p>
    <w:p w14:paraId="07930D66" w14:textId="77777777" w:rsidR="006271BC" w:rsidRDefault="006271BC" w:rsidP="006271BC">
      <w:pPr>
        <w:pStyle w:val="Paragraphedeliste"/>
        <w:numPr>
          <w:ilvl w:val="0"/>
          <w:numId w:val="2"/>
        </w:numPr>
        <w:rPr>
          <w:rFonts w:cs="Times New Roman"/>
          <w:szCs w:val="28"/>
        </w:rPr>
      </w:pPr>
      <w:r>
        <w:rPr>
          <w:rFonts w:cs="Times New Roman"/>
          <w:szCs w:val="28"/>
        </w:rPr>
        <w:t>Niveau de participation aux différentes tâches du quotidien</w:t>
      </w:r>
    </w:p>
    <w:p w14:paraId="2F75B47C" w14:textId="77777777" w:rsidR="006271BC" w:rsidRDefault="006271BC" w:rsidP="006271BC">
      <w:pPr>
        <w:pStyle w:val="Paragraphedeliste"/>
        <w:ind w:left="360"/>
        <w:rPr>
          <w:rFonts w:cs="Times New Roman"/>
          <w:szCs w:val="28"/>
        </w:rPr>
      </w:pPr>
    </w:p>
    <w:p w14:paraId="5199B5E3" w14:textId="77777777" w:rsidR="006271BC" w:rsidRPr="006271BC" w:rsidRDefault="006271BC" w:rsidP="006271BC">
      <w:pPr>
        <w:pStyle w:val="Paragraphedeliste"/>
        <w:ind w:left="360"/>
        <w:rPr>
          <w:rFonts w:cs="Times New Roman"/>
          <w:szCs w:val="28"/>
        </w:rPr>
      </w:pPr>
    </w:p>
    <w:p w14:paraId="10E3B230" w14:textId="77777777" w:rsidR="006271BC" w:rsidRDefault="006271BC" w:rsidP="006271BC">
      <w:pPr>
        <w:pStyle w:val="Paragraphedeliste"/>
        <w:numPr>
          <w:ilvl w:val="0"/>
          <w:numId w:val="7"/>
        </w:numPr>
        <w:jc w:val="both"/>
        <w:rPr>
          <w:b/>
        </w:rPr>
      </w:pPr>
      <w:r>
        <w:rPr>
          <w:b/>
        </w:rPr>
        <w:t>Rentrée 2024</w:t>
      </w:r>
    </w:p>
    <w:p w14:paraId="0A37A46C" w14:textId="77777777" w:rsidR="006271BC" w:rsidRDefault="006271BC" w:rsidP="006271BC">
      <w:pPr>
        <w:pStyle w:val="Paragraphedeliste"/>
        <w:numPr>
          <w:ilvl w:val="0"/>
          <w:numId w:val="2"/>
        </w:numPr>
        <w:rPr>
          <w:rFonts w:cs="Times New Roman"/>
          <w:szCs w:val="28"/>
        </w:rPr>
      </w:pPr>
      <w:r>
        <w:rPr>
          <w:rFonts w:cs="Times New Roman"/>
          <w:szCs w:val="28"/>
        </w:rPr>
        <w:t>Investissement des élèves dans la vie de l’AS ou du collège</w:t>
      </w:r>
    </w:p>
    <w:p w14:paraId="13AB7391" w14:textId="77777777" w:rsidR="005F3F1D" w:rsidRDefault="005F3F1D" w:rsidP="005F3F1D">
      <w:pPr>
        <w:rPr>
          <w:rFonts w:cs="Times New Roman"/>
          <w:szCs w:val="28"/>
        </w:rPr>
      </w:pPr>
    </w:p>
    <w:p w14:paraId="337D3B39" w14:textId="77777777" w:rsidR="00FE0D95" w:rsidRDefault="00FE0D95" w:rsidP="00FE0D95">
      <w:pPr>
        <w:rPr>
          <w:rFonts w:cs="Times New Roman"/>
          <w:szCs w:val="28"/>
        </w:rPr>
      </w:pPr>
    </w:p>
    <w:p w14:paraId="6655C05D" w14:textId="77777777" w:rsidR="00FE0D95" w:rsidRDefault="00B35EFC" w:rsidP="00FE0D95">
      <w:pPr>
        <w:pStyle w:val="Paragraphedeliste"/>
        <w:ind w:left="360"/>
        <w:rPr>
          <w:rFonts w:cs="Times New Roman"/>
          <w:szCs w:val="28"/>
        </w:rPr>
      </w:pPr>
      <w:r>
        <w:rPr>
          <w:rFonts w:cs="Times New Roman"/>
          <w:szCs w:val="28"/>
        </w:rPr>
        <w:t xml:space="preserve">En parallèle, les enseignants ayant participé au séjour se retrouveront fin juin/début juillet 2024 pour une rencontre bilan visant à évaluer le projet depuis son lancement. </w:t>
      </w:r>
    </w:p>
    <w:p w14:paraId="02C194A5" w14:textId="77777777" w:rsidR="00177C2A" w:rsidRDefault="00177C2A">
      <w:pPr>
        <w:spacing w:after="160" w:line="259" w:lineRule="auto"/>
        <w:rPr>
          <w:rFonts w:cs="Times New Roman"/>
          <w:szCs w:val="28"/>
        </w:rPr>
      </w:pPr>
      <w:r>
        <w:rPr>
          <w:rFonts w:cs="Times New Roman"/>
          <w:szCs w:val="28"/>
        </w:rPr>
        <w:br w:type="page"/>
      </w:r>
    </w:p>
    <w:p w14:paraId="57701DC9" w14:textId="3FED9B32" w:rsidR="00177C2A" w:rsidRDefault="00177C2A" w:rsidP="00177C2A">
      <w:pPr>
        <w:pStyle w:val="Titre1"/>
      </w:pPr>
      <w:r>
        <w:lastRenderedPageBreak/>
        <w:t xml:space="preserve">Programme spécifique collège </w:t>
      </w:r>
      <w:r w:rsidR="00EA4217">
        <w:t>Cleunay</w:t>
      </w:r>
      <w:r>
        <w:t> :</w:t>
      </w:r>
    </w:p>
    <w:p w14:paraId="0333896F" w14:textId="77777777" w:rsidR="00177C2A" w:rsidRDefault="00177C2A" w:rsidP="00177C2A">
      <w:pPr>
        <w:rPr>
          <w:b/>
        </w:rPr>
      </w:pPr>
      <w:r>
        <w:rPr>
          <w:b/>
        </w:rPr>
        <w:t>Lundi 10 juin </w:t>
      </w:r>
    </w:p>
    <w:p w14:paraId="6B2C1088" w14:textId="77777777" w:rsidR="00177C2A" w:rsidRDefault="00177C2A" w:rsidP="00361D65">
      <w:pPr>
        <w:pStyle w:val="Paragraphedeliste"/>
        <w:numPr>
          <w:ilvl w:val="0"/>
          <w:numId w:val="2"/>
        </w:numPr>
      </w:pPr>
      <w:r>
        <w:t xml:space="preserve">9h15 : RDV au collège </w:t>
      </w:r>
    </w:p>
    <w:p w14:paraId="14832DDE" w14:textId="77777777" w:rsidR="00177C2A" w:rsidRDefault="00177C2A" w:rsidP="00361D65">
      <w:pPr>
        <w:pStyle w:val="Paragraphedeliste"/>
        <w:numPr>
          <w:ilvl w:val="0"/>
          <w:numId w:val="2"/>
        </w:numPr>
      </w:pPr>
      <w:r>
        <w:t>10h15 : Arrivée à Pont Réan (Trajet en bus C7 + 91)</w:t>
      </w:r>
    </w:p>
    <w:p w14:paraId="07835CD1" w14:textId="282E5B4A" w:rsidR="00177C2A" w:rsidRDefault="00EA4217" w:rsidP="00361D65">
      <w:pPr>
        <w:pStyle w:val="Paragraphedeliste"/>
        <w:ind w:left="360"/>
      </w:pPr>
      <w:r>
        <w:rPr>
          <w:b/>
        </w:rPr>
        <w:t>VTT</w:t>
      </w:r>
      <w:r w:rsidR="00177C2A" w:rsidRPr="007A0106">
        <w:rPr>
          <w:b/>
        </w:rPr>
        <w:t xml:space="preserve"> </w:t>
      </w:r>
      <w:r w:rsidR="00177C2A">
        <w:t xml:space="preserve"> jusqu’au Boël pour pique-niquer (repas fourni)</w:t>
      </w:r>
    </w:p>
    <w:p w14:paraId="558C761F" w14:textId="29543F18" w:rsidR="00177C2A" w:rsidRDefault="00177C2A" w:rsidP="00361D65">
      <w:pPr>
        <w:pStyle w:val="Paragraphedeliste"/>
        <w:numPr>
          <w:ilvl w:val="0"/>
          <w:numId w:val="2"/>
        </w:numPr>
      </w:pPr>
      <w:r>
        <w:t>Après-midi :</w:t>
      </w:r>
      <w:r w:rsidR="00EA4217" w:rsidRPr="00EA4217">
        <w:rPr>
          <w:b/>
          <w:bCs/>
        </w:rPr>
        <w:t>circuit VTT</w:t>
      </w:r>
      <w:r>
        <w:t xml:space="preserve"> jusqu’à Bourg-des-Comptes</w:t>
      </w:r>
    </w:p>
    <w:p w14:paraId="089C65F2" w14:textId="77777777" w:rsidR="00177C2A" w:rsidRDefault="00177C2A" w:rsidP="00361D65">
      <w:pPr>
        <w:ind w:firstLine="360"/>
      </w:pPr>
      <w:r>
        <w:t>Installation du campement, douches, préparation du repas, etc.</w:t>
      </w:r>
    </w:p>
    <w:p w14:paraId="72FFB0DB" w14:textId="77777777" w:rsidR="00361D65" w:rsidRDefault="00361D65" w:rsidP="00361D65">
      <w:pPr>
        <w:pStyle w:val="Paragraphedeliste"/>
        <w:numPr>
          <w:ilvl w:val="0"/>
          <w:numId w:val="2"/>
        </w:numPr>
      </w:pPr>
      <w:r>
        <w:t>Soir : repas, vaisselle, rangement, animation puis coucher</w:t>
      </w:r>
    </w:p>
    <w:p w14:paraId="5630A763" w14:textId="77777777" w:rsidR="00361D65" w:rsidRDefault="00361D65" w:rsidP="00361D65"/>
    <w:p w14:paraId="2392551D" w14:textId="77777777" w:rsidR="00361D65" w:rsidRDefault="00361D65" w:rsidP="00361D65">
      <w:pPr>
        <w:rPr>
          <w:b/>
        </w:rPr>
      </w:pPr>
      <w:r>
        <w:rPr>
          <w:b/>
        </w:rPr>
        <w:t>Mardi 11 juin</w:t>
      </w:r>
    </w:p>
    <w:p w14:paraId="3FD7EC56" w14:textId="77777777" w:rsidR="00361D65" w:rsidRDefault="00361D65" w:rsidP="00361D65">
      <w:pPr>
        <w:pStyle w:val="Paragraphedeliste"/>
        <w:numPr>
          <w:ilvl w:val="0"/>
          <w:numId w:val="2"/>
        </w:numPr>
      </w:pPr>
      <w:r w:rsidRPr="00361D65">
        <w:t xml:space="preserve">Petit-déjeuner </w:t>
      </w:r>
      <w:r>
        <w:t>puis démontage du campement</w:t>
      </w:r>
    </w:p>
    <w:p w14:paraId="59927EED" w14:textId="28383686" w:rsidR="00361D65" w:rsidRDefault="00361D65" w:rsidP="00361D65">
      <w:pPr>
        <w:pStyle w:val="Paragraphedeliste"/>
        <w:numPr>
          <w:ilvl w:val="0"/>
          <w:numId w:val="2"/>
        </w:numPr>
      </w:pPr>
      <w:r>
        <w:t xml:space="preserve">Matin : </w:t>
      </w:r>
      <w:r w:rsidR="00EA4217">
        <w:rPr>
          <w:b/>
        </w:rPr>
        <w:t>Kayak</w:t>
      </w:r>
      <w:r>
        <w:t xml:space="preserve"> </w:t>
      </w:r>
    </w:p>
    <w:p w14:paraId="641C2236" w14:textId="77777777" w:rsidR="00361D65" w:rsidRDefault="00361D65" w:rsidP="00361D65">
      <w:pPr>
        <w:pStyle w:val="Paragraphedeliste"/>
        <w:numPr>
          <w:ilvl w:val="0"/>
          <w:numId w:val="2"/>
        </w:numPr>
      </w:pPr>
      <w:r>
        <w:t>Pique-nique à la Mare aux Diables (St-Senoux, au bord de la Vilaine)</w:t>
      </w:r>
    </w:p>
    <w:p w14:paraId="265962D6" w14:textId="187E9D85" w:rsidR="00361D65" w:rsidRDefault="00361D65" w:rsidP="00361D65">
      <w:pPr>
        <w:pStyle w:val="Paragraphedeliste"/>
        <w:numPr>
          <w:ilvl w:val="0"/>
          <w:numId w:val="2"/>
        </w:numPr>
      </w:pPr>
      <w:r>
        <w:t xml:space="preserve">Après-midi : </w:t>
      </w:r>
      <w:r w:rsidR="00EA4217">
        <w:rPr>
          <w:b/>
        </w:rPr>
        <w:t>Randonnée</w:t>
      </w:r>
      <w:r>
        <w:t xml:space="preserve"> jusqu’à Guipr</w:t>
      </w:r>
      <w:r w:rsidR="00EA4217">
        <w:t>y</w:t>
      </w:r>
    </w:p>
    <w:p w14:paraId="4E3170D3" w14:textId="77777777" w:rsidR="00F8389C" w:rsidRDefault="00F8389C" w:rsidP="00F8389C">
      <w:pPr>
        <w:ind w:firstLine="360"/>
      </w:pPr>
      <w:r>
        <w:t>Installation du campement, douches, préparation du repas, etc.</w:t>
      </w:r>
    </w:p>
    <w:p w14:paraId="59C23A9F" w14:textId="77777777" w:rsidR="00F8389C" w:rsidRDefault="00F8389C" w:rsidP="00F8389C">
      <w:pPr>
        <w:pStyle w:val="Paragraphedeliste"/>
        <w:numPr>
          <w:ilvl w:val="0"/>
          <w:numId w:val="2"/>
        </w:numPr>
      </w:pPr>
      <w:r>
        <w:t>Soir : repas, vaisselle, rangement, animation puis coucher</w:t>
      </w:r>
    </w:p>
    <w:p w14:paraId="0B4FDC27" w14:textId="77777777" w:rsidR="00361D65" w:rsidRPr="00361D65" w:rsidRDefault="00361D65" w:rsidP="00F8389C">
      <w:pPr>
        <w:pStyle w:val="Paragraphedeliste"/>
        <w:ind w:left="360"/>
      </w:pPr>
    </w:p>
    <w:p w14:paraId="11BD7759" w14:textId="77777777" w:rsidR="00F8389C" w:rsidRDefault="00F8389C" w:rsidP="00F8389C">
      <w:pPr>
        <w:rPr>
          <w:b/>
        </w:rPr>
      </w:pPr>
      <w:r>
        <w:rPr>
          <w:b/>
        </w:rPr>
        <w:t>Mercredi 12 juin</w:t>
      </w:r>
    </w:p>
    <w:p w14:paraId="2C984722" w14:textId="77777777" w:rsidR="00F8389C" w:rsidRDefault="00F8389C" w:rsidP="00F8389C">
      <w:pPr>
        <w:pStyle w:val="Paragraphedeliste"/>
        <w:numPr>
          <w:ilvl w:val="0"/>
          <w:numId w:val="2"/>
        </w:numPr>
      </w:pPr>
      <w:r>
        <w:t>Matin : activités diverses</w:t>
      </w:r>
    </w:p>
    <w:p w14:paraId="68EDA6DC" w14:textId="4E4F0BEA" w:rsidR="00F8389C" w:rsidRPr="00F8389C" w:rsidRDefault="00F8389C" w:rsidP="00F8389C">
      <w:pPr>
        <w:pStyle w:val="Paragraphedeliste"/>
        <w:numPr>
          <w:ilvl w:val="0"/>
          <w:numId w:val="2"/>
        </w:numPr>
      </w:pPr>
      <w:r>
        <w:t xml:space="preserve">Départ en train de  Messac-Guipry / </w:t>
      </w:r>
      <w:r w:rsidRPr="00F8389C">
        <w:t xml:space="preserve">Arrivée gare de </w:t>
      </w:r>
      <w:r w:rsidR="00517175">
        <w:t>Rennes</w:t>
      </w:r>
      <w:r w:rsidRPr="00F8389C">
        <w:t xml:space="preserve"> à 13h0</w:t>
      </w:r>
      <w:r w:rsidR="00517175">
        <w:t>8</w:t>
      </w:r>
    </w:p>
    <w:p w14:paraId="00273904" w14:textId="16FB24B2" w:rsidR="00F8389C" w:rsidRPr="00F8389C" w:rsidRDefault="00517175" w:rsidP="00F8389C">
      <w:pPr>
        <w:pStyle w:val="Paragraphedeliste"/>
        <w:numPr>
          <w:ilvl w:val="0"/>
          <w:numId w:val="2"/>
        </w:numPr>
      </w:pPr>
      <w:r>
        <w:t xml:space="preserve">Retour </w:t>
      </w:r>
      <w:r w:rsidR="00F8389C">
        <w:t xml:space="preserve">au collège : </w:t>
      </w:r>
      <w:r w:rsidR="00F8389C">
        <w:rPr>
          <w:b/>
        </w:rPr>
        <w:t>les élèves arrivent au collège vers 13h</w:t>
      </w:r>
      <w:r>
        <w:rPr>
          <w:b/>
        </w:rPr>
        <w:t>3</w:t>
      </w:r>
      <w:r w:rsidR="00F8389C">
        <w:rPr>
          <w:b/>
        </w:rPr>
        <w:t xml:space="preserve">5. Ils n’auront pas pris leur repas du midi mais un en-cas en fin de matinée. </w:t>
      </w:r>
    </w:p>
    <w:p w14:paraId="7BC301ED" w14:textId="77777777" w:rsidR="00F8389C" w:rsidRPr="00F8389C" w:rsidRDefault="00F8389C" w:rsidP="00F8389C">
      <w:pPr>
        <w:pStyle w:val="Paragraphedeliste"/>
        <w:ind w:left="360"/>
      </w:pPr>
    </w:p>
    <w:p w14:paraId="032DD923" w14:textId="77777777" w:rsidR="00F8389C" w:rsidRDefault="00F8389C" w:rsidP="00F8389C">
      <w:pPr>
        <w:jc w:val="both"/>
      </w:pPr>
      <w:r>
        <w:t xml:space="preserve"> -----------------FIN DU SEJOUR 1-------------------------DEBUT DU SEJOUR 2-----------------</w:t>
      </w:r>
    </w:p>
    <w:p w14:paraId="10EFD521" w14:textId="77777777" w:rsidR="00F8389C" w:rsidRDefault="00F8389C" w:rsidP="00F8389C">
      <w:pPr>
        <w:jc w:val="both"/>
      </w:pPr>
    </w:p>
    <w:p w14:paraId="5BD01C6B" w14:textId="220173A4" w:rsidR="00F8389C" w:rsidRDefault="00752E5C" w:rsidP="00752E5C">
      <w:pPr>
        <w:pStyle w:val="Paragraphedeliste"/>
        <w:numPr>
          <w:ilvl w:val="0"/>
          <w:numId w:val="2"/>
        </w:numPr>
        <w:jc w:val="both"/>
      </w:pPr>
      <w:r>
        <w:t>1</w:t>
      </w:r>
      <w:r w:rsidR="00517175">
        <w:t>2</w:t>
      </w:r>
      <w:r>
        <w:t>h : RDV au collège</w:t>
      </w:r>
    </w:p>
    <w:p w14:paraId="59DF2603" w14:textId="21668DF3" w:rsidR="00752E5C" w:rsidRDefault="00752E5C" w:rsidP="00752E5C">
      <w:pPr>
        <w:pStyle w:val="Paragraphedeliste"/>
        <w:numPr>
          <w:ilvl w:val="0"/>
          <w:numId w:val="2"/>
        </w:numPr>
        <w:jc w:val="both"/>
      </w:pPr>
      <w:r>
        <w:t xml:space="preserve">14h45 : arrivée camping de Guipry (trajet à pied jusqu’à la gare de </w:t>
      </w:r>
      <w:r w:rsidR="00517175">
        <w:t>Rennes</w:t>
      </w:r>
      <w:r>
        <w:t xml:space="preserve"> puis train)</w:t>
      </w:r>
    </w:p>
    <w:p w14:paraId="60C22591" w14:textId="77777777" w:rsidR="00752E5C" w:rsidRDefault="00752E5C" w:rsidP="00752E5C">
      <w:pPr>
        <w:pStyle w:val="Paragraphedeliste"/>
        <w:numPr>
          <w:ilvl w:val="0"/>
          <w:numId w:val="2"/>
        </w:numPr>
        <w:jc w:val="both"/>
      </w:pPr>
      <w:r>
        <w:t>Après-midi : installation puis activités diverses et préparation du repas</w:t>
      </w:r>
    </w:p>
    <w:p w14:paraId="13281BC6" w14:textId="77777777" w:rsidR="00752E5C" w:rsidRDefault="00752E5C" w:rsidP="00752E5C">
      <w:pPr>
        <w:pStyle w:val="Paragraphedeliste"/>
        <w:numPr>
          <w:ilvl w:val="0"/>
          <w:numId w:val="2"/>
        </w:numPr>
      </w:pPr>
      <w:r>
        <w:t>Soir : repas, vaisselle, rangement, animation puis coucher</w:t>
      </w:r>
    </w:p>
    <w:p w14:paraId="04BE2438" w14:textId="77777777" w:rsidR="00752E5C" w:rsidRDefault="00752E5C" w:rsidP="00752E5C">
      <w:pPr>
        <w:pStyle w:val="Paragraphedeliste"/>
        <w:numPr>
          <w:ilvl w:val="0"/>
          <w:numId w:val="2"/>
        </w:numPr>
        <w:jc w:val="both"/>
      </w:pPr>
    </w:p>
    <w:p w14:paraId="0D802F0B" w14:textId="77777777" w:rsidR="009F03E4" w:rsidRDefault="009F03E4" w:rsidP="009F03E4">
      <w:pPr>
        <w:rPr>
          <w:b/>
        </w:rPr>
      </w:pPr>
      <w:r>
        <w:rPr>
          <w:b/>
        </w:rPr>
        <w:t>Jeudi 1</w:t>
      </w:r>
      <w:r w:rsidR="008124EB">
        <w:rPr>
          <w:b/>
        </w:rPr>
        <w:t>3</w:t>
      </w:r>
      <w:r>
        <w:rPr>
          <w:b/>
        </w:rPr>
        <w:t xml:space="preserve"> juin</w:t>
      </w:r>
    </w:p>
    <w:p w14:paraId="09998367" w14:textId="77777777" w:rsidR="009F03E4" w:rsidRDefault="009F03E4" w:rsidP="009F03E4">
      <w:pPr>
        <w:pStyle w:val="Paragraphedeliste"/>
        <w:numPr>
          <w:ilvl w:val="0"/>
          <w:numId w:val="2"/>
        </w:numPr>
      </w:pPr>
      <w:r w:rsidRPr="00361D65">
        <w:t xml:space="preserve">Petit-déjeuner </w:t>
      </w:r>
      <w:r>
        <w:t>puis démontage du campement</w:t>
      </w:r>
    </w:p>
    <w:p w14:paraId="6152C80E" w14:textId="6539C19F" w:rsidR="009F03E4" w:rsidRDefault="009F03E4" w:rsidP="009F03E4">
      <w:pPr>
        <w:pStyle w:val="Paragraphedeliste"/>
        <w:numPr>
          <w:ilvl w:val="0"/>
          <w:numId w:val="2"/>
        </w:numPr>
      </w:pPr>
      <w:r>
        <w:t xml:space="preserve">Matin : </w:t>
      </w:r>
      <w:r w:rsidR="00517175">
        <w:rPr>
          <w:b/>
        </w:rPr>
        <w:t>Kayak</w:t>
      </w:r>
      <w:r>
        <w:t xml:space="preserve"> </w:t>
      </w:r>
    </w:p>
    <w:p w14:paraId="3FD19F6C" w14:textId="77777777" w:rsidR="009F03E4" w:rsidRDefault="009F03E4" w:rsidP="009F03E4">
      <w:pPr>
        <w:pStyle w:val="Paragraphedeliste"/>
        <w:numPr>
          <w:ilvl w:val="0"/>
          <w:numId w:val="2"/>
        </w:numPr>
      </w:pPr>
      <w:r>
        <w:t>Pique-nique près du Pont de Bruère (Pléchatel)</w:t>
      </w:r>
    </w:p>
    <w:p w14:paraId="67DDC002" w14:textId="2CB7B46A" w:rsidR="009F03E4" w:rsidRDefault="009F03E4" w:rsidP="009F03E4">
      <w:pPr>
        <w:pStyle w:val="Paragraphedeliste"/>
        <w:numPr>
          <w:ilvl w:val="0"/>
          <w:numId w:val="2"/>
        </w:numPr>
      </w:pPr>
      <w:r>
        <w:t xml:space="preserve">Après-midi : </w:t>
      </w:r>
      <w:r w:rsidR="00517175">
        <w:rPr>
          <w:b/>
        </w:rPr>
        <w:t>VTT</w:t>
      </w:r>
      <w:r>
        <w:t xml:space="preserve">  jusqu’à Bourg-des-Comptes </w:t>
      </w:r>
    </w:p>
    <w:p w14:paraId="411BFB65" w14:textId="77777777" w:rsidR="009F03E4" w:rsidRDefault="009F03E4" w:rsidP="009F03E4">
      <w:pPr>
        <w:ind w:firstLine="360"/>
      </w:pPr>
      <w:r>
        <w:t>Installation du campement, douches, préparation du repas, etc.</w:t>
      </w:r>
    </w:p>
    <w:p w14:paraId="69883665" w14:textId="77777777" w:rsidR="009F03E4" w:rsidRDefault="009F03E4" w:rsidP="009F03E4">
      <w:pPr>
        <w:pStyle w:val="Paragraphedeliste"/>
        <w:numPr>
          <w:ilvl w:val="0"/>
          <w:numId w:val="2"/>
        </w:numPr>
      </w:pPr>
      <w:r>
        <w:t>Soir : repas, vaisselle, rangement, animation puis coucher</w:t>
      </w:r>
    </w:p>
    <w:p w14:paraId="299B9F54" w14:textId="77777777" w:rsidR="00135042" w:rsidRDefault="00135042" w:rsidP="00135042"/>
    <w:p w14:paraId="523C1CCD" w14:textId="77777777" w:rsidR="00135042" w:rsidRDefault="00135042" w:rsidP="00135042">
      <w:pPr>
        <w:rPr>
          <w:b/>
        </w:rPr>
      </w:pPr>
      <w:r>
        <w:rPr>
          <w:b/>
        </w:rPr>
        <w:t>Vendredi 1</w:t>
      </w:r>
      <w:r w:rsidR="008124EB">
        <w:rPr>
          <w:b/>
        </w:rPr>
        <w:t>4</w:t>
      </w:r>
      <w:r>
        <w:rPr>
          <w:b/>
        </w:rPr>
        <w:t xml:space="preserve"> juin</w:t>
      </w:r>
    </w:p>
    <w:p w14:paraId="6729C2A8" w14:textId="77777777" w:rsidR="00135042" w:rsidRDefault="00135042" w:rsidP="00135042">
      <w:pPr>
        <w:pStyle w:val="Paragraphedeliste"/>
        <w:numPr>
          <w:ilvl w:val="0"/>
          <w:numId w:val="2"/>
        </w:numPr>
      </w:pPr>
      <w:r w:rsidRPr="00361D65">
        <w:t xml:space="preserve">Petit-déjeuner </w:t>
      </w:r>
      <w:r>
        <w:t>puis démontage du campement</w:t>
      </w:r>
    </w:p>
    <w:p w14:paraId="481D8D3C" w14:textId="049222BC" w:rsidR="00135042" w:rsidRDefault="00135042" w:rsidP="00135042">
      <w:pPr>
        <w:pStyle w:val="Paragraphedeliste"/>
        <w:numPr>
          <w:ilvl w:val="0"/>
          <w:numId w:val="2"/>
        </w:numPr>
      </w:pPr>
      <w:r>
        <w:t xml:space="preserve">Matin : </w:t>
      </w:r>
      <w:r w:rsidR="00517175">
        <w:rPr>
          <w:b/>
        </w:rPr>
        <w:t>Randonnée</w:t>
      </w:r>
      <w:r>
        <w:t xml:space="preserve"> jusqu’au Boël</w:t>
      </w:r>
    </w:p>
    <w:p w14:paraId="30C00759" w14:textId="77777777" w:rsidR="00135042" w:rsidRDefault="00135042" w:rsidP="00135042">
      <w:pPr>
        <w:pStyle w:val="Paragraphedeliste"/>
        <w:numPr>
          <w:ilvl w:val="0"/>
          <w:numId w:val="2"/>
        </w:numPr>
      </w:pPr>
      <w:r>
        <w:t>Pique-nique au Boël</w:t>
      </w:r>
    </w:p>
    <w:p w14:paraId="51E69EEC" w14:textId="20D098F6" w:rsidR="00135042" w:rsidRDefault="00135042" w:rsidP="00135042">
      <w:pPr>
        <w:pStyle w:val="Paragraphedeliste"/>
        <w:numPr>
          <w:ilvl w:val="0"/>
          <w:numId w:val="2"/>
        </w:numPr>
      </w:pPr>
      <w:r>
        <w:t xml:space="preserve">Après-midi : </w:t>
      </w:r>
      <w:r w:rsidR="00517175">
        <w:rPr>
          <w:b/>
        </w:rPr>
        <w:t>Petite randonnée</w:t>
      </w:r>
      <w:r>
        <w:t xml:space="preserve"> jusqu’à Pont Réan (3km)</w:t>
      </w:r>
    </w:p>
    <w:p w14:paraId="176BA96A" w14:textId="074B561E" w:rsidR="009C3148" w:rsidRDefault="008124EB" w:rsidP="00135042">
      <w:pPr>
        <w:pStyle w:val="Paragraphedeliste"/>
        <w:numPr>
          <w:ilvl w:val="0"/>
          <w:numId w:val="2"/>
        </w:numPr>
      </w:pPr>
      <w:r>
        <w:t xml:space="preserve">Départ de Pont-Réan – </w:t>
      </w:r>
      <w:r>
        <w:rPr>
          <w:b/>
        </w:rPr>
        <w:t>Arrivée au collège vers 17h</w:t>
      </w:r>
      <w:r w:rsidR="00517175">
        <w:rPr>
          <w:b/>
        </w:rPr>
        <w:t>15</w:t>
      </w:r>
      <w:r>
        <w:rPr>
          <w:b/>
        </w:rPr>
        <w:t>-17h</w:t>
      </w:r>
      <w:r w:rsidR="00517175">
        <w:rPr>
          <w:b/>
        </w:rPr>
        <w:t>30</w:t>
      </w:r>
    </w:p>
    <w:p w14:paraId="184F0DA5" w14:textId="77777777" w:rsidR="00135042" w:rsidRDefault="00135042" w:rsidP="00135042"/>
    <w:p w14:paraId="2BCB2705" w14:textId="77777777" w:rsidR="00752E5C" w:rsidRDefault="00752E5C" w:rsidP="009F03E4">
      <w:pPr>
        <w:jc w:val="both"/>
      </w:pPr>
    </w:p>
    <w:p w14:paraId="2BA4A783" w14:textId="77777777" w:rsidR="00F8389C" w:rsidRPr="00F8389C" w:rsidRDefault="00F8389C" w:rsidP="00F8389C"/>
    <w:p w14:paraId="66BB0502" w14:textId="77777777" w:rsidR="00177C2A" w:rsidRDefault="00177C2A" w:rsidP="00177C2A"/>
    <w:p w14:paraId="2FBC1550" w14:textId="77777777" w:rsidR="00177C2A" w:rsidRPr="007A0106" w:rsidRDefault="00177C2A" w:rsidP="007A0106">
      <w:pPr>
        <w:rPr>
          <w:rFonts w:cs="Times New Roman"/>
          <w:szCs w:val="28"/>
        </w:rPr>
      </w:pPr>
    </w:p>
    <w:sectPr w:rsidR="00177C2A" w:rsidRPr="007A0106" w:rsidSect="00E203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60203"/>
    <w:multiLevelType w:val="hybridMultilevel"/>
    <w:tmpl w:val="6E88CF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E3385B"/>
    <w:multiLevelType w:val="hybridMultilevel"/>
    <w:tmpl w:val="62060B76"/>
    <w:lvl w:ilvl="0" w:tplc="6FCC57E2">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1AE45A2"/>
    <w:multiLevelType w:val="hybridMultilevel"/>
    <w:tmpl w:val="53E4D882"/>
    <w:lvl w:ilvl="0" w:tplc="91B8A3E2">
      <w:numFmt w:val="bullet"/>
      <w:lvlText w:val="-"/>
      <w:lvlJc w:val="left"/>
      <w:pPr>
        <w:ind w:left="360" w:hanging="360"/>
      </w:pPr>
      <w:rPr>
        <w:rFonts w:ascii="Times New Roman" w:eastAsiaTheme="minorHAnsi" w:hAnsi="Times New Roman" w:cs="Times New Roman" w:hint="default"/>
        <w:color w:val="auto"/>
        <w:sz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C073ACF"/>
    <w:multiLevelType w:val="hybridMultilevel"/>
    <w:tmpl w:val="CD6E710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342F2384"/>
    <w:multiLevelType w:val="hybridMultilevel"/>
    <w:tmpl w:val="57222A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3D593B"/>
    <w:multiLevelType w:val="hybridMultilevel"/>
    <w:tmpl w:val="130614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6A505BE"/>
    <w:multiLevelType w:val="hybridMultilevel"/>
    <w:tmpl w:val="594E6C9A"/>
    <w:lvl w:ilvl="0" w:tplc="5E288936">
      <w:start w:val="1"/>
      <w:numFmt w:val="decimal"/>
      <w:lvlText w:val="%1."/>
      <w:lvlJc w:val="left"/>
      <w:pPr>
        <w:ind w:left="720" w:hanging="360"/>
      </w:pPr>
      <w:rPr>
        <w:rFonts w:ascii="Times New Roman" w:eastAsiaTheme="minorHAnsi" w:hAnsi="Times New Roman" w:cs="Times New Roman" w:hint="default"/>
        <w:b w:val="0"/>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32876720">
    <w:abstractNumId w:val="4"/>
  </w:num>
  <w:num w:numId="2" w16cid:durableId="684862749">
    <w:abstractNumId w:val="2"/>
  </w:num>
  <w:num w:numId="3" w16cid:durableId="614213505">
    <w:abstractNumId w:val="3"/>
  </w:num>
  <w:num w:numId="4" w16cid:durableId="710618524">
    <w:abstractNumId w:val="5"/>
  </w:num>
  <w:num w:numId="5" w16cid:durableId="2074154506">
    <w:abstractNumId w:val="6"/>
  </w:num>
  <w:num w:numId="6" w16cid:durableId="519315338">
    <w:abstractNumId w:val="1"/>
  </w:num>
  <w:num w:numId="7" w16cid:durableId="1556550138">
    <w:abstractNumId w:val="0"/>
  </w:num>
  <w:num w:numId="8" w16cid:durableId="1551072000">
    <w:abstractNumId w:val="1"/>
    <w:lvlOverride w:ilvl="0">
      <w:startOverride w:val="1"/>
    </w:lvlOverride>
  </w:num>
  <w:num w:numId="9" w16cid:durableId="1462068393">
    <w:abstractNumId w:val="1"/>
    <w:lvlOverride w:ilvl="0">
      <w:startOverride w:val="1"/>
    </w:lvlOverride>
  </w:num>
  <w:num w:numId="10" w16cid:durableId="339739599">
    <w:abstractNumId w:val="1"/>
    <w:lvlOverride w:ilvl="0">
      <w:startOverride w:val="1"/>
    </w:lvlOverride>
  </w:num>
  <w:num w:numId="11" w16cid:durableId="76024203">
    <w:abstractNumId w:val="1"/>
    <w:lvlOverride w:ilvl="0">
      <w:startOverride w:val="1"/>
    </w:lvlOverride>
  </w:num>
  <w:num w:numId="12" w16cid:durableId="121608678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FE0D95"/>
    <w:rsid w:val="00024F93"/>
    <w:rsid w:val="000C463D"/>
    <w:rsid w:val="00112BC0"/>
    <w:rsid w:val="00135042"/>
    <w:rsid w:val="00146783"/>
    <w:rsid w:val="00177C2A"/>
    <w:rsid w:val="00211534"/>
    <w:rsid w:val="00246D3D"/>
    <w:rsid w:val="002850C0"/>
    <w:rsid w:val="00361D65"/>
    <w:rsid w:val="004A79AA"/>
    <w:rsid w:val="004C6AF3"/>
    <w:rsid w:val="00517175"/>
    <w:rsid w:val="00577D99"/>
    <w:rsid w:val="005F3F1D"/>
    <w:rsid w:val="005F6837"/>
    <w:rsid w:val="006271BC"/>
    <w:rsid w:val="0064200B"/>
    <w:rsid w:val="00653D63"/>
    <w:rsid w:val="00660EFE"/>
    <w:rsid w:val="00661C6D"/>
    <w:rsid w:val="006811EA"/>
    <w:rsid w:val="006B7808"/>
    <w:rsid w:val="006F78AC"/>
    <w:rsid w:val="00702130"/>
    <w:rsid w:val="007067E2"/>
    <w:rsid w:val="00752E5C"/>
    <w:rsid w:val="007A0106"/>
    <w:rsid w:val="008124EB"/>
    <w:rsid w:val="008A1420"/>
    <w:rsid w:val="00976B1D"/>
    <w:rsid w:val="009C3148"/>
    <w:rsid w:val="009E7954"/>
    <w:rsid w:val="009F03E4"/>
    <w:rsid w:val="009F675C"/>
    <w:rsid w:val="00A049EB"/>
    <w:rsid w:val="00A11C17"/>
    <w:rsid w:val="00A61233"/>
    <w:rsid w:val="00A66BD5"/>
    <w:rsid w:val="00B03B95"/>
    <w:rsid w:val="00B35EFC"/>
    <w:rsid w:val="00B521D7"/>
    <w:rsid w:val="00B700ED"/>
    <w:rsid w:val="00B90687"/>
    <w:rsid w:val="00B967DD"/>
    <w:rsid w:val="00BC01BB"/>
    <w:rsid w:val="00BC3397"/>
    <w:rsid w:val="00BD06D1"/>
    <w:rsid w:val="00C44F98"/>
    <w:rsid w:val="00C954C1"/>
    <w:rsid w:val="00CE2D82"/>
    <w:rsid w:val="00D53832"/>
    <w:rsid w:val="00DB46FC"/>
    <w:rsid w:val="00DC0DCA"/>
    <w:rsid w:val="00E00EAA"/>
    <w:rsid w:val="00E01BE0"/>
    <w:rsid w:val="00E2034B"/>
    <w:rsid w:val="00E6547E"/>
    <w:rsid w:val="00EA4217"/>
    <w:rsid w:val="00EF2379"/>
    <w:rsid w:val="00F410BB"/>
    <w:rsid w:val="00F8389C"/>
    <w:rsid w:val="00F858A3"/>
    <w:rsid w:val="00F928EA"/>
    <w:rsid w:val="00FB6A4C"/>
    <w:rsid w:val="00FD55D3"/>
    <w:rsid w:val="00FE0D9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26419"/>
  <w15:docId w15:val="{00267F6B-261E-4E76-9D7F-B72BA6F1E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BC0"/>
    <w:pPr>
      <w:spacing w:after="0" w:line="240" w:lineRule="auto"/>
    </w:pPr>
    <w:rPr>
      <w:rFonts w:ascii="Times New Roman" w:hAnsi="Times New Roman"/>
      <w:sz w:val="24"/>
    </w:rPr>
  </w:style>
  <w:style w:type="paragraph" w:styleId="Titre1">
    <w:name w:val="heading 1"/>
    <w:basedOn w:val="Normal"/>
    <w:next w:val="Normal"/>
    <w:link w:val="Titre1Car"/>
    <w:uiPriority w:val="9"/>
    <w:qFormat/>
    <w:rsid w:val="00112BC0"/>
    <w:pPr>
      <w:keepNext/>
      <w:keepLines/>
      <w:numPr>
        <w:numId w:val="6"/>
      </w:numPr>
      <w:spacing w:before="240" w:after="240"/>
      <w:outlineLvl w:val="0"/>
    </w:pPr>
    <w:rPr>
      <w:rFonts w:ascii="Berlin Sans FB" w:eastAsiaTheme="majorEastAsia" w:hAnsi="Berlin Sans FB" w:cstheme="majorBidi"/>
      <w:b/>
      <w:bCs/>
      <w:color w:val="C00000"/>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0D95"/>
    <w:pPr>
      <w:ind w:left="720"/>
      <w:contextualSpacing/>
    </w:pPr>
  </w:style>
  <w:style w:type="character" w:customStyle="1" w:styleId="Titre1Car">
    <w:name w:val="Titre 1 Car"/>
    <w:basedOn w:val="Policepardfaut"/>
    <w:link w:val="Titre1"/>
    <w:uiPriority w:val="9"/>
    <w:rsid w:val="00112BC0"/>
    <w:rPr>
      <w:rFonts w:ascii="Berlin Sans FB" w:eastAsiaTheme="majorEastAsia" w:hAnsi="Berlin Sans FB" w:cstheme="majorBidi"/>
      <w:b/>
      <w:bCs/>
      <w:color w:val="C00000"/>
      <w:sz w:val="28"/>
      <w:szCs w:val="28"/>
    </w:rPr>
  </w:style>
  <w:style w:type="character" w:styleId="Marquedecommentaire">
    <w:name w:val="annotation reference"/>
    <w:basedOn w:val="Policepardfaut"/>
    <w:uiPriority w:val="99"/>
    <w:semiHidden/>
    <w:unhideWhenUsed/>
    <w:rsid w:val="00EF2379"/>
    <w:rPr>
      <w:sz w:val="16"/>
      <w:szCs w:val="16"/>
    </w:rPr>
  </w:style>
  <w:style w:type="paragraph" w:styleId="Commentaire">
    <w:name w:val="annotation text"/>
    <w:basedOn w:val="Normal"/>
    <w:link w:val="CommentaireCar"/>
    <w:uiPriority w:val="99"/>
    <w:semiHidden/>
    <w:unhideWhenUsed/>
    <w:rsid w:val="00EF2379"/>
    <w:rPr>
      <w:sz w:val="20"/>
      <w:szCs w:val="20"/>
    </w:rPr>
  </w:style>
  <w:style w:type="character" w:customStyle="1" w:styleId="CommentaireCar">
    <w:name w:val="Commentaire Car"/>
    <w:basedOn w:val="Policepardfaut"/>
    <w:link w:val="Commentaire"/>
    <w:uiPriority w:val="99"/>
    <w:semiHidden/>
    <w:rsid w:val="00EF2379"/>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EF2379"/>
    <w:rPr>
      <w:b/>
      <w:bCs/>
    </w:rPr>
  </w:style>
  <w:style w:type="character" w:customStyle="1" w:styleId="ObjetducommentaireCar">
    <w:name w:val="Objet du commentaire Car"/>
    <w:basedOn w:val="CommentaireCar"/>
    <w:link w:val="Objetducommentaire"/>
    <w:uiPriority w:val="99"/>
    <w:semiHidden/>
    <w:rsid w:val="00EF2379"/>
    <w:rPr>
      <w:rFonts w:ascii="Times New Roman" w:hAnsi="Times New Roman"/>
      <w:b/>
      <w:bCs/>
      <w:sz w:val="20"/>
      <w:szCs w:val="20"/>
    </w:rPr>
  </w:style>
  <w:style w:type="paragraph" w:styleId="Textedebulles">
    <w:name w:val="Balloon Text"/>
    <w:basedOn w:val="Normal"/>
    <w:link w:val="TextedebullesCar"/>
    <w:uiPriority w:val="99"/>
    <w:semiHidden/>
    <w:unhideWhenUsed/>
    <w:rsid w:val="00EF2379"/>
    <w:rPr>
      <w:rFonts w:ascii="Tahoma" w:hAnsi="Tahoma" w:cs="Tahoma"/>
      <w:sz w:val="16"/>
      <w:szCs w:val="16"/>
    </w:rPr>
  </w:style>
  <w:style w:type="character" w:customStyle="1" w:styleId="TextedebullesCar">
    <w:name w:val="Texte de bulles Car"/>
    <w:basedOn w:val="Policepardfaut"/>
    <w:link w:val="Textedebulles"/>
    <w:uiPriority w:val="99"/>
    <w:semiHidden/>
    <w:rsid w:val="00EF23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5029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259</TotalTime>
  <Pages>9</Pages>
  <Words>1838</Words>
  <Characters>10114</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Salliot</dc:creator>
  <cp:lastModifiedBy>vincent.deniaud1@gmail.com</cp:lastModifiedBy>
  <cp:revision>21</cp:revision>
  <dcterms:created xsi:type="dcterms:W3CDTF">2024-02-03T10:09:00Z</dcterms:created>
  <dcterms:modified xsi:type="dcterms:W3CDTF">2024-05-26T17:03:00Z</dcterms:modified>
</cp:coreProperties>
</file>