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E8" w:rsidRDefault="00C131E8" w:rsidP="00C131E8">
      <w:pPr>
        <w:pStyle w:val="Heading1"/>
        <w:spacing w:before="77"/>
        <w:ind w:left="0" w:right="-42"/>
        <w:jc w:val="center"/>
        <w:rPr>
          <w:u w:val="none"/>
        </w:rPr>
      </w:pPr>
      <w:r>
        <w:rPr>
          <w:u w:val="none"/>
        </w:rPr>
        <w:t>Académie de Rennes – Année scolaire 2018/2019</w:t>
      </w: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773B4A" w:rsidP="00C131E8">
      <w:pPr>
        <w:pStyle w:val="Corpsdetexte"/>
        <w:spacing w:before="5"/>
        <w:ind w:right="-42"/>
        <w:rPr>
          <w:b/>
          <w:sz w:val="25"/>
        </w:rPr>
      </w:pPr>
      <w:r w:rsidRPr="00773B4A">
        <w:pict>
          <v:shapetype id="_x0000_t202" coordsize="21600,21600" o:spt="202" path="m,l,21600r21600,l21600,xe">
            <v:stroke joinstyle="miter"/>
            <v:path gradientshapeok="t" o:connecttype="rect"/>
          </v:shapetype>
          <v:shape id="_x0000_s1026" type="#_x0000_t202" style="position:absolute;margin-left:70.85pt;margin-top:17.1pt;width:468.75pt;height:104.2pt;z-index:-251658752;mso-wrap-distance-left:0;mso-wrap-distance-right:0;mso-position-horizontal-relative:page" filled="f" strokeweight=".48pt">
            <v:textbox inset="0,0,0,0">
              <w:txbxContent>
                <w:p w:rsidR="00C131E8" w:rsidRDefault="00C131E8" w:rsidP="00C131E8">
                  <w:pPr>
                    <w:spacing w:line="279" w:lineRule="exact"/>
                    <w:ind w:left="105"/>
                    <w:rPr>
                      <w:b/>
                      <w:sz w:val="24"/>
                    </w:rPr>
                  </w:pPr>
                  <w:r>
                    <w:rPr>
                      <w:b/>
                      <w:sz w:val="24"/>
                    </w:rPr>
                    <w:t>Etablissement :</w:t>
                  </w:r>
                </w:p>
              </w:txbxContent>
            </v:textbox>
            <w10:wrap type="topAndBottom" anchorx="page"/>
          </v:shape>
        </w:pict>
      </w:r>
    </w:p>
    <w:p w:rsidR="00C131E8" w:rsidRDefault="00C131E8" w:rsidP="00C131E8">
      <w:pPr>
        <w:pStyle w:val="Corpsdetexte"/>
        <w:ind w:right="-42"/>
        <w:rPr>
          <w:b/>
          <w:sz w:val="28"/>
        </w:rPr>
      </w:pPr>
    </w:p>
    <w:p w:rsidR="00C131E8" w:rsidRDefault="00C131E8" w:rsidP="00C131E8">
      <w:pPr>
        <w:pStyle w:val="Corpsdetexte"/>
        <w:ind w:right="-42"/>
        <w:rPr>
          <w:b/>
          <w:sz w:val="28"/>
        </w:rPr>
      </w:pPr>
    </w:p>
    <w:p w:rsidR="00C131E8" w:rsidRDefault="00C131E8" w:rsidP="00C131E8">
      <w:pPr>
        <w:pStyle w:val="Corpsdetexte"/>
        <w:ind w:right="-42"/>
        <w:rPr>
          <w:b/>
          <w:sz w:val="28"/>
        </w:rPr>
      </w:pPr>
    </w:p>
    <w:p w:rsidR="00C131E8" w:rsidRDefault="00C131E8" w:rsidP="00C131E8">
      <w:pPr>
        <w:pStyle w:val="Corpsdetexte"/>
        <w:ind w:right="-42"/>
        <w:rPr>
          <w:b/>
          <w:sz w:val="28"/>
        </w:rPr>
      </w:pPr>
    </w:p>
    <w:p w:rsidR="00C131E8" w:rsidRDefault="00C131E8" w:rsidP="00C131E8">
      <w:pPr>
        <w:pStyle w:val="Corpsdetexte"/>
        <w:ind w:right="-42"/>
        <w:rPr>
          <w:b/>
          <w:sz w:val="28"/>
        </w:rPr>
      </w:pPr>
    </w:p>
    <w:p w:rsidR="00C131E8" w:rsidRPr="00BC0720" w:rsidRDefault="00C131E8" w:rsidP="00C131E8">
      <w:pPr>
        <w:spacing w:before="232"/>
        <w:ind w:right="-42"/>
        <w:jc w:val="center"/>
        <w:rPr>
          <w:b/>
          <w:sz w:val="48"/>
        </w:rPr>
      </w:pPr>
      <w:r w:rsidRPr="00BC0720">
        <w:rPr>
          <w:b/>
          <w:sz w:val="48"/>
          <w:u w:val="single"/>
        </w:rPr>
        <w:t>DOCUMENT D’ACCUEIL EPS</w:t>
      </w:r>
    </w:p>
    <w:p w:rsidR="00C131E8" w:rsidRDefault="00C131E8" w:rsidP="00C131E8">
      <w:pPr>
        <w:pStyle w:val="Corpsdetexte"/>
        <w:ind w:right="-42"/>
        <w:rPr>
          <w:b/>
          <w:sz w:val="20"/>
        </w:rPr>
      </w:pPr>
    </w:p>
    <w:p w:rsidR="00C131E8" w:rsidRDefault="00C131E8" w:rsidP="00C131E8">
      <w:pPr>
        <w:spacing w:before="100"/>
        <w:ind w:right="-42"/>
        <w:jc w:val="center"/>
        <w:rPr>
          <w:b/>
          <w:sz w:val="24"/>
        </w:rPr>
      </w:pPr>
      <w:r>
        <w:rPr>
          <w:b/>
          <w:sz w:val="24"/>
        </w:rPr>
        <w:t>Informations et Fonctionnement</w:t>
      </w:r>
    </w:p>
    <w:p w:rsidR="00C131E8" w:rsidRDefault="00C131E8" w:rsidP="00C131E8">
      <w:pPr>
        <w:pStyle w:val="Corpsdetexte"/>
        <w:spacing w:before="3"/>
        <w:ind w:right="-42"/>
        <w:rPr>
          <w:b/>
          <w:sz w:val="30"/>
        </w:rPr>
      </w:pPr>
    </w:p>
    <w:p w:rsidR="00C131E8" w:rsidRDefault="00C131E8" w:rsidP="00C131E8">
      <w:pPr>
        <w:ind w:right="-42"/>
        <w:jc w:val="center"/>
        <w:rPr>
          <w:b/>
          <w:sz w:val="24"/>
        </w:rPr>
      </w:pPr>
      <w:r>
        <w:rPr>
          <w:rFonts w:ascii="Calibri" w:hAnsi="Calibri" w:cs="Calibri"/>
          <w:sz w:val="24"/>
        </w:rPr>
        <w:t xml:space="preserve"> </w:t>
      </w:r>
      <w:r>
        <w:rPr>
          <w:rFonts w:ascii="Wingdings" w:hAnsi="Wingdings"/>
          <w:sz w:val="24"/>
        </w:rPr>
        <w:sym w:font="Wingdings" w:char="F0E8"/>
      </w:r>
      <w:r>
        <w:rPr>
          <w:rFonts w:ascii="Wingdings" w:hAnsi="Wingdings"/>
          <w:sz w:val="24"/>
        </w:rPr>
        <w:t></w:t>
      </w:r>
      <w:r>
        <w:rPr>
          <w:b/>
          <w:sz w:val="24"/>
        </w:rPr>
        <w:t>pour une prise en charge des élèves rapide et sereine</w:t>
      </w:r>
    </w:p>
    <w:p w:rsidR="00C131E8" w:rsidRDefault="00C131E8" w:rsidP="00C131E8">
      <w:pPr>
        <w:ind w:right="-42"/>
        <w:jc w:val="center"/>
        <w:rPr>
          <w:b/>
          <w:sz w:val="24"/>
        </w:rPr>
      </w:pPr>
      <w:r>
        <w:rPr>
          <w:rFonts w:ascii="Wingdings" w:hAnsi="Wingdings"/>
          <w:sz w:val="24"/>
        </w:rPr>
        <w:sym w:font="Wingdings" w:char="F0E8"/>
      </w:r>
      <w:r>
        <w:rPr>
          <w:rFonts w:ascii="Wingdings" w:hAnsi="Wingdings"/>
          <w:sz w:val="24"/>
        </w:rPr>
        <w:t></w:t>
      </w:r>
      <w:r>
        <w:rPr>
          <w:b/>
          <w:sz w:val="24"/>
        </w:rPr>
        <w:t>pour une continuité des enseignements</w:t>
      </w: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Default="00C131E8" w:rsidP="00C131E8">
      <w:pPr>
        <w:ind w:right="-42"/>
        <w:jc w:val="center"/>
        <w:rPr>
          <w:b/>
          <w:sz w:val="24"/>
        </w:rPr>
      </w:pPr>
    </w:p>
    <w:p w:rsidR="00C131E8" w:rsidRPr="00BC0720" w:rsidRDefault="00C131E8" w:rsidP="00C131E8">
      <w:pPr>
        <w:ind w:right="-42"/>
        <w:jc w:val="center"/>
        <w:rPr>
          <w:b/>
          <w:sz w:val="36"/>
        </w:rPr>
      </w:pPr>
    </w:p>
    <w:p w:rsidR="00BC0720" w:rsidRPr="00E64698" w:rsidRDefault="00C131E8" w:rsidP="00BC0720">
      <w:pPr>
        <w:pBdr>
          <w:left w:val="single" w:sz="18" w:space="4" w:color="auto"/>
        </w:pBdr>
        <w:ind w:right="-42"/>
        <w:jc w:val="both"/>
        <w:rPr>
          <w:i/>
        </w:rPr>
      </w:pPr>
      <w:r w:rsidRPr="00E64698">
        <w:rPr>
          <w:i/>
        </w:rPr>
        <w:t xml:space="preserve">Ce </w:t>
      </w:r>
      <w:r w:rsidR="00BC0720" w:rsidRPr="00E64698">
        <w:rPr>
          <w:i/>
        </w:rPr>
        <w:t>petit mémento a pour objectif de regrouper toutes les informations nécessaires au remplacement d’un des collègues de l’équipe EPS et donc de faciliter la prise de fonction du collègue TZR en remplacement dans l’établissement.</w:t>
      </w:r>
    </w:p>
    <w:p w:rsidR="00BC0720" w:rsidRPr="00E64698" w:rsidRDefault="00BC0720" w:rsidP="00BC0720">
      <w:pPr>
        <w:pBdr>
          <w:left w:val="single" w:sz="18" w:space="4" w:color="auto"/>
        </w:pBdr>
        <w:ind w:right="-42"/>
        <w:jc w:val="both"/>
        <w:rPr>
          <w:i/>
        </w:rPr>
      </w:pPr>
    </w:p>
    <w:p w:rsidR="00C131E8" w:rsidRPr="00E64698" w:rsidRDefault="00E64698" w:rsidP="00BC0720">
      <w:pPr>
        <w:pBdr>
          <w:left w:val="single" w:sz="18" w:space="4" w:color="auto"/>
        </w:pBdr>
        <w:ind w:right="-42"/>
        <w:jc w:val="both"/>
        <w:rPr>
          <w:i/>
        </w:rPr>
      </w:pPr>
      <w:r w:rsidRPr="00E64698">
        <w:rPr>
          <w:i/>
        </w:rPr>
        <w:t>Il est né d’une réflexion des TZR pour améliorer le fonctionnement et travaillé</w:t>
      </w:r>
      <w:r w:rsidR="00BC0720" w:rsidRPr="00E64698">
        <w:rPr>
          <w:i/>
        </w:rPr>
        <w:t xml:space="preserve"> </w:t>
      </w:r>
      <w:r w:rsidRPr="00E64698">
        <w:rPr>
          <w:i/>
        </w:rPr>
        <w:t xml:space="preserve">en collaboration avec le SNEP-FSU Morbihan. Il </w:t>
      </w:r>
      <w:r w:rsidR="00BC0720" w:rsidRPr="00E64698">
        <w:rPr>
          <w:i/>
        </w:rPr>
        <w:t>n’est pas figé</w:t>
      </w:r>
      <w:r w:rsidRPr="00E64698">
        <w:rPr>
          <w:i/>
        </w:rPr>
        <w:t xml:space="preserve">, </w:t>
      </w:r>
      <w:r w:rsidR="00BC0720" w:rsidRPr="00E64698">
        <w:rPr>
          <w:i/>
        </w:rPr>
        <w:t>vous pouvez contribuer à son amélioration en envoyant vos remarques et/ou propositions au SN</w:t>
      </w:r>
      <w:r w:rsidRPr="00E64698">
        <w:rPr>
          <w:i/>
        </w:rPr>
        <w:t>EP Morbihan : s2-56@snepfsu.net</w:t>
      </w:r>
      <w:r w:rsidR="00BC0720" w:rsidRPr="00E64698">
        <w:rPr>
          <w:i/>
        </w:rPr>
        <w:t>.</w:t>
      </w:r>
    </w:p>
    <w:p w:rsidR="00C131E8" w:rsidRDefault="00C131E8" w:rsidP="00C131E8">
      <w:pPr>
        <w:ind w:right="-42"/>
        <w:jc w:val="center"/>
        <w:rPr>
          <w:i/>
          <w:sz w:val="18"/>
        </w:rPr>
      </w:pPr>
    </w:p>
    <w:p w:rsidR="00C131E8" w:rsidRDefault="00C131E8"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BC0720" w:rsidRDefault="00BC0720" w:rsidP="00C131E8">
      <w:pPr>
        <w:ind w:right="-42"/>
        <w:jc w:val="center"/>
        <w:rPr>
          <w:i/>
          <w:sz w:val="18"/>
        </w:rPr>
      </w:pPr>
    </w:p>
    <w:p w:rsidR="00C131E8" w:rsidRDefault="00C131E8" w:rsidP="00C131E8">
      <w:pPr>
        <w:ind w:right="-42"/>
        <w:jc w:val="center"/>
        <w:rPr>
          <w:i/>
          <w:sz w:val="18"/>
        </w:rPr>
      </w:pPr>
    </w:p>
    <w:p w:rsidR="00C131E8" w:rsidRDefault="00C131E8" w:rsidP="00C131E8">
      <w:pPr>
        <w:spacing w:before="77"/>
        <w:ind w:right="-42"/>
        <w:rPr>
          <w:b/>
          <w:sz w:val="24"/>
        </w:rPr>
      </w:pPr>
      <w:r>
        <w:rPr>
          <w:b/>
          <w:sz w:val="24"/>
          <w:u w:val="single"/>
        </w:rPr>
        <w:lastRenderedPageBreak/>
        <w:t>CONTENU :</w:t>
      </w:r>
    </w:p>
    <w:p w:rsidR="00C131E8" w:rsidRDefault="00C131E8" w:rsidP="00C131E8">
      <w:pPr>
        <w:pStyle w:val="Corpsdetexte"/>
        <w:ind w:right="-42"/>
        <w:rPr>
          <w:b/>
          <w:sz w:val="20"/>
        </w:rPr>
      </w:pPr>
    </w:p>
    <w:p w:rsidR="00C131E8" w:rsidRDefault="00C131E8" w:rsidP="00C131E8">
      <w:pPr>
        <w:pStyle w:val="Corpsdetexte"/>
        <w:spacing w:before="9"/>
        <w:ind w:right="-42"/>
        <w:rPr>
          <w:b/>
          <w:sz w:val="29"/>
        </w:rPr>
      </w:pPr>
    </w:p>
    <w:p w:rsidR="00C131E8" w:rsidRDefault="00C131E8" w:rsidP="00C131E8">
      <w:pPr>
        <w:shd w:val="clear" w:color="auto" w:fill="BFBFBF" w:themeFill="background1" w:themeFillShade="BF"/>
        <w:spacing w:before="100"/>
        <w:ind w:right="-42"/>
        <w:rPr>
          <w:b/>
          <w:i/>
          <w:sz w:val="24"/>
        </w:rPr>
      </w:pPr>
      <w:r>
        <w:rPr>
          <w:b/>
          <w:sz w:val="24"/>
        </w:rPr>
        <w:t xml:space="preserve">PARTIE A : </w:t>
      </w:r>
      <w:r>
        <w:rPr>
          <w:b/>
          <w:i/>
          <w:sz w:val="24"/>
        </w:rPr>
        <w:t>Informations administratives</w:t>
      </w:r>
    </w:p>
    <w:p w:rsidR="00C131E8" w:rsidRDefault="00C131E8" w:rsidP="00C131E8">
      <w:pPr>
        <w:pStyle w:val="Paragraphedeliste"/>
        <w:numPr>
          <w:ilvl w:val="0"/>
          <w:numId w:val="1"/>
        </w:numPr>
        <w:spacing w:before="199"/>
        <w:ind w:left="0" w:right="-42" w:hanging="361"/>
        <w:rPr>
          <w:sz w:val="24"/>
        </w:rPr>
      </w:pPr>
      <w:r>
        <w:rPr>
          <w:sz w:val="24"/>
        </w:rPr>
        <w:t>Coordonnées, informations</w:t>
      </w:r>
      <w:r>
        <w:rPr>
          <w:spacing w:val="-1"/>
          <w:sz w:val="24"/>
        </w:rPr>
        <w:t xml:space="preserve"> </w:t>
      </w:r>
      <w:r>
        <w:rPr>
          <w:sz w:val="24"/>
        </w:rPr>
        <w:t>administratives</w:t>
      </w:r>
    </w:p>
    <w:p w:rsidR="00C131E8" w:rsidRDefault="00C131E8" w:rsidP="00C131E8">
      <w:pPr>
        <w:pStyle w:val="Paragraphedeliste"/>
        <w:numPr>
          <w:ilvl w:val="0"/>
          <w:numId w:val="1"/>
        </w:numPr>
        <w:spacing w:before="2" w:line="280" w:lineRule="exact"/>
        <w:ind w:left="0" w:right="-42" w:hanging="361"/>
        <w:rPr>
          <w:sz w:val="24"/>
        </w:rPr>
      </w:pPr>
      <w:r>
        <w:rPr>
          <w:sz w:val="24"/>
        </w:rPr>
        <w:t>Emplois du</w:t>
      </w:r>
      <w:r>
        <w:rPr>
          <w:spacing w:val="-1"/>
          <w:sz w:val="24"/>
        </w:rPr>
        <w:t xml:space="preserve"> </w:t>
      </w:r>
      <w:r>
        <w:rPr>
          <w:sz w:val="24"/>
        </w:rPr>
        <w:t>temps EPS</w:t>
      </w:r>
    </w:p>
    <w:p w:rsidR="00C131E8" w:rsidRDefault="00C131E8" w:rsidP="00C131E8">
      <w:pPr>
        <w:pStyle w:val="Paragraphedeliste"/>
        <w:numPr>
          <w:ilvl w:val="0"/>
          <w:numId w:val="1"/>
        </w:numPr>
        <w:spacing w:line="274" w:lineRule="exact"/>
        <w:ind w:left="0" w:right="-42" w:hanging="361"/>
        <w:rPr>
          <w:sz w:val="24"/>
        </w:rPr>
      </w:pPr>
      <w:r>
        <w:rPr>
          <w:sz w:val="24"/>
        </w:rPr>
        <w:t>Listes des classes,</w:t>
      </w:r>
      <w:r>
        <w:rPr>
          <w:spacing w:val="-2"/>
          <w:sz w:val="24"/>
        </w:rPr>
        <w:t xml:space="preserve"> </w:t>
      </w:r>
      <w:r>
        <w:rPr>
          <w:sz w:val="24"/>
        </w:rPr>
        <w:t>groupe</w:t>
      </w:r>
    </w:p>
    <w:p w:rsidR="00C131E8" w:rsidRPr="00E7765F" w:rsidRDefault="00C131E8" w:rsidP="00C131E8">
      <w:pPr>
        <w:pStyle w:val="Paragraphedeliste"/>
        <w:numPr>
          <w:ilvl w:val="0"/>
          <w:numId w:val="2"/>
        </w:numPr>
        <w:spacing w:line="274" w:lineRule="exact"/>
        <w:ind w:right="-42"/>
        <w:rPr>
          <w:sz w:val="24"/>
        </w:rPr>
      </w:pPr>
      <w:r w:rsidRPr="00E7765F">
        <w:rPr>
          <w:sz w:val="24"/>
        </w:rPr>
        <w:t>Cas particuliers</w:t>
      </w:r>
      <w:r>
        <w:rPr>
          <w:sz w:val="24"/>
        </w:rPr>
        <w:t xml:space="preserve"> (Inaptitudes, </w:t>
      </w:r>
      <w:r w:rsidRPr="00E7765F">
        <w:rPr>
          <w:sz w:val="24"/>
        </w:rPr>
        <w:t>PAI,</w:t>
      </w:r>
      <w:r w:rsidRPr="00E7765F">
        <w:rPr>
          <w:spacing w:val="-1"/>
          <w:sz w:val="24"/>
        </w:rPr>
        <w:t xml:space="preserve"> </w:t>
      </w:r>
      <w:r>
        <w:rPr>
          <w:sz w:val="24"/>
        </w:rPr>
        <w:t>élèves en inclusions,</w:t>
      </w:r>
      <w:r w:rsidRPr="00E7765F">
        <w:rPr>
          <w:sz w:val="24"/>
        </w:rPr>
        <w:t>…</w:t>
      </w:r>
      <w:r>
        <w:rPr>
          <w:sz w:val="24"/>
        </w:rPr>
        <w:t>)</w:t>
      </w:r>
    </w:p>
    <w:p w:rsidR="00C131E8" w:rsidRDefault="00C131E8" w:rsidP="00C131E8">
      <w:pPr>
        <w:pStyle w:val="Corpsdetexte"/>
        <w:ind w:right="-42"/>
        <w:rPr>
          <w:sz w:val="30"/>
        </w:rPr>
      </w:pPr>
    </w:p>
    <w:p w:rsidR="00C131E8" w:rsidRDefault="00C131E8" w:rsidP="00C131E8">
      <w:pPr>
        <w:pStyle w:val="Corpsdetexte"/>
        <w:ind w:right="-42"/>
        <w:rPr>
          <w:sz w:val="30"/>
        </w:rPr>
      </w:pPr>
    </w:p>
    <w:p w:rsidR="00C131E8" w:rsidRDefault="00C131E8" w:rsidP="00C131E8">
      <w:pPr>
        <w:pStyle w:val="Corpsdetexte"/>
        <w:spacing w:before="2"/>
        <w:ind w:right="-42"/>
        <w:rPr>
          <w:sz w:val="39"/>
        </w:rPr>
      </w:pPr>
    </w:p>
    <w:p w:rsidR="00C131E8" w:rsidRDefault="00C131E8" w:rsidP="00C131E8">
      <w:pPr>
        <w:shd w:val="clear" w:color="auto" w:fill="BFBFBF" w:themeFill="background1" w:themeFillShade="BF"/>
        <w:spacing w:before="1"/>
        <w:ind w:right="-42"/>
        <w:rPr>
          <w:b/>
          <w:i/>
          <w:sz w:val="24"/>
        </w:rPr>
      </w:pPr>
      <w:r>
        <w:rPr>
          <w:b/>
          <w:sz w:val="24"/>
        </w:rPr>
        <w:t xml:space="preserve">PARTIE B : </w:t>
      </w:r>
      <w:r>
        <w:rPr>
          <w:b/>
          <w:i/>
          <w:sz w:val="24"/>
        </w:rPr>
        <w:t>Équipe EPS</w:t>
      </w:r>
    </w:p>
    <w:p w:rsidR="00C131E8" w:rsidRDefault="00C131E8" w:rsidP="00C131E8">
      <w:pPr>
        <w:pStyle w:val="Paragraphedeliste"/>
        <w:numPr>
          <w:ilvl w:val="0"/>
          <w:numId w:val="1"/>
        </w:numPr>
        <w:spacing w:before="198"/>
        <w:ind w:left="0" w:right="-42" w:hanging="361"/>
        <w:rPr>
          <w:sz w:val="24"/>
        </w:rPr>
      </w:pPr>
      <w:r>
        <w:rPr>
          <w:sz w:val="24"/>
        </w:rPr>
        <w:t>Programmation annuelle</w:t>
      </w:r>
    </w:p>
    <w:p w:rsidR="00C131E8" w:rsidRDefault="00C131E8" w:rsidP="00C131E8">
      <w:pPr>
        <w:pStyle w:val="Paragraphedeliste"/>
        <w:numPr>
          <w:ilvl w:val="0"/>
          <w:numId w:val="1"/>
        </w:numPr>
        <w:spacing w:before="2" w:line="273" w:lineRule="exact"/>
        <w:ind w:left="0" w:right="-42" w:hanging="361"/>
        <w:rPr>
          <w:sz w:val="24"/>
        </w:rPr>
      </w:pPr>
      <w:r>
        <w:rPr>
          <w:sz w:val="24"/>
        </w:rPr>
        <w:t>Installations sportives et matériel</w:t>
      </w:r>
    </w:p>
    <w:p w:rsidR="00C131E8" w:rsidRDefault="00C131E8" w:rsidP="00C131E8">
      <w:pPr>
        <w:pStyle w:val="Paragraphedeliste"/>
        <w:numPr>
          <w:ilvl w:val="0"/>
          <w:numId w:val="2"/>
        </w:numPr>
        <w:spacing w:line="287" w:lineRule="exact"/>
        <w:ind w:right="-42"/>
        <w:rPr>
          <w:sz w:val="24"/>
        </w:rPr>
      </w:pPr>
      <w:r>
        <w:rPr>
          <w:sz w:val="24"/>
        </w:rPr>
        <w:t>Trajets, clés,</w:t>
      </w:r>
      <w:r>
        <w:rPr>
          <w:spacing w:val="-10"/>
          <w:sz w:val="24"/>
        </w:rPr>
        <w:t xml:space="preserve"> </w:t>
      </w:r>
      <w:r>
        <w:rPr>
          <w:sz w:val="24"/>
        </w:rPr>
        <w:t>codes…</w:t>
      </w:r>
    </w:p>
    <w:p w:rsidR="00C131E8" w:rsidRDefault="00C131E8" w:rsidP="00C131E8">
      <w:pPr>
        <w:pStyle w:val="Paragraphedeliste"/>
        <w:numPr>
          <w:ilvl w:val="0"/>
          <w:numId w:val="1"/>
        </w:numPr>
        <w:spacing w:before="2"/>
        <w:ind w:left="0" w:right="-42" w:hanging="361"/>
        <w:rPr>
          <w:sz w:val="24"/>
        </w:rPr>
      </w:pPr>
      <w:r>
        <w:rPr>
          <w:sz w:val="24"/>
        </w:rPr>
        <w:t>Fonctionnement</w:t>
      </w:r>
      <w:r>
        <w:rPr>
          <w:spacing w:val="-1"/>
          <w:sz w:val="24"/>
        </w:rPr>
        <w:t xml:space="preserve"> </w:t>
      </w:r>
      <w:r>
        <w:rPr>
          <w:sz w:val="24"/>
        </w:rPr>
        <w:t>EPS</w:t>
      </w:r>
    </w:p>
    <w:p w:rsidR="00C131E8" w:rsidRDefault="00C131E8" w:rsidP="00C131E8">
      <w:pPr>
        <w:pStyle w:val="Paragraphedeliste"/>
        <w:numPr>
          <w:ilvl w:val="0"/>
          <w:numId w:val="1"/>
        </w:numPr>
        <w:spacing w:before="2" w:line="280" w:lineRule="exact"/>
        <w:ind w:left="0" w:right="-42" w:hanging="361"/>
        <w:rPr>
          <w:sz w:val="24"/>
        </w:rPr>
      </w:pPr>
      <w:r>
        <w:rPr>
          <w:sz w:val="24"/>
        </w:rPr>
        <w:t>Association</w:t>
      </w:r>
      <w:r>
        <w:rPr>
          <w:spacing w:val="-2"/>
          <w:sz w:val="24"/>
        </w:rPr>
        <w:t xml:space="preserve"> </w:t>
      </w:r>
      <w:r>
        <w:rPr>
          <w:sz w:val="24"/>
        </w:rPr>
        <w:t>Sportive</w:t>
      </w:r>
    </w:p>
    <w:p w:rsidR="00C131E8" w:rsidRDefault="00C131E8" w:rsidP="00C131E8">
      <w:pPr>
        <w:pStyle w:val="Paragraphedeliste"/>
        <w:numPr>
          <w:ilvl w:val="0"/>
          <w:numId w:val="1"/>
        </w:numPr>
        <w:spacing w:line="280" w:lineRule="exact"/>
        <w:ind w:left="0" w:right="-42" w:hanging="361"/>
        <w:rPr>
          <w:sz w:val="24"/>
        </w:rPr>
      </w:pPr>
      <w:r>
        <w:rPr>
          <w:sz w:val="24"/>
        </w:rPr>
        <w:t>Protocole d’urgence et de secours</w:t>
      </w:r>
    </w:p>
    <w:p w:rsidR="00C131E8" w:rsidRDefault="00C131E8" w:rsidP="00C131E8">
      <w:pPr>
        <w:pStyle w:val="Corpsdetexte"/>
        <w:ind w:right="-42"/>
        <w:rPr>
          <w:sz w:val="28"/>
        </w:rPr>
      </w:pPr>
    </w:p>
    <w:p w:rsidR="00C131E8" w:rsidRDefault="00C131E8" w:rsidP="00C131E8">
      <w:pPr>
        <w:pStyle w:val="Corpsdetexte"/>
        <w:ind w:right="-42"/>
        <w:rPr>
          <w:sz w:val="28"/>
        </w:rPr>
      </w:pPr>
    </w:p>
    <w:p w:rsidR="00C131E8" w:rsidRDefault="00C131E8" w:rsidP="00C131E8">
      <w:pPr>
        <w:pStyle w:val="Corpsdetexte"/>
        <w:ind w:right="-42"/>
        <w:rPr>
          <w:sz w:val="28"/>
        </w:rPr>
      </w:pPr>
    </w:p>
    <w:p w:rsidR="00C131E8" w:rsidRDefault="00C131E8" w:rsidP="00C131E8">
      <w:pPr>
        <w:shd w:val="clear" w:color="auto" w:fill="BFBFBF" w:themeFill="background1" w:themeFillShade="BF"/>
        <w:ind w:right="-42"/>
        <w:rPr>
          <w:b/>
          <w:i/>
          <w:sz w:val="24"/>
        </w:rPr>
      </w:pPr>
      <w:r>
        <w:rPr>
          <w:b/>
          <w:sz w:val="24"/>
        </w:rPr>
        <w:t xml:space="preserve">PARTIE C : </w:t>
      </w:r>
      <w:r>
        <w:rPr>
          <w:b/>
          <w:i/>
          <w:sz w:val="24"/>
        </w:rPr>
        <w:t>En cas de remplacement longue</w:t>
      </w:r>
      <w:r>
        <w:rPr>
          <w:b/>
          <w:i/>
          <w:spacing w:val="-9"/>
          <w:sz w:val="24"/>
        </w:rPr>
        <w:t xml:space="preserve"> </w:t>
      </w:r>
      <w:r>
        <w:rPr>
          <w:b/>
          <w:i/>
          <w:sz w:val="24"/>
        </w:rPr>
        <w:t>durée</w:t>
      </w:r>
    </w:p>
    <w:p w:rsidR="00C131E8" w:rsidRDefault="00C131E8" w:rsidP="00C131E8">
      <w:pPr>
        <w:pStyle w:val="Paragraphedeliste"/>
        <w:numPr>
          <w:ilvl w:val="0"/>
          <w:numId w:val="1"/>
        </w:numPr>
        <w:spacing w:before="204" w:line="280" w:lineRule="exact"/>
        <w:ind w:left="0" w:right="-42" w:hanging="414"/>
        <w:rPr>
          <w:sz w:val="24"/>
        </w:rPr>
      </w:pPr>
      <w:r>
        <w:rPr>
          <w:sz w:val="24"/>
        </w:rPr>
        <w:t>Règlement intérieur</w:t>
      </w:r>
      <w:r>
        <w:rPr>
          <w:spacing w:val="-2"/>
          <w:sz w:val="24"/>
        </w:rPr>
        <w:t xml:space="preserve"> </w:t>
      </w:r>
      <w:r>
        <w:rPr>
          <w:sz w:val="24"/>
        </w:rPr>
        <w:t>complet</w:t>
      </w:r>
    </w:p>
    <w:p w:rsidR="00C131E8" w:rsidRDefault="00C131E8" w:rsidP="00C131E8">
      <w:pPr>
        <w:pStyle w:val="Paragraphedeliste"/>
        <w:numPr>
          <w:ilvl w:val="0"/>
          <w:numId w:val="1"/>
        </w:numPr>
        <w:spacing w:line="280" w:lineRule="exact"/>
        <w:ind w:left="0" w:right="-42" w:hanging="414"/>
        <w:rPr>
          <w:sz w:val="24"/>
        </w:rPr>
      </w:pPr>
      <w:r>
        <w:rPr>
          <w:sz w:val="24"/>
        </w:rPr>
        <w:t>Projet d’établissement</w:t>
      </w:r>
    </w:p>
    <w:p w:rsidR="00C131E8" w:rsidRDefault="00C131E8" w:rsidP="00C131E8">
      <w:pPr>
        <w:pStyle w:val="Paragraphedeliste"/>
        <w:numPr>
          <w:ilvl w:val="0"/>
          <w:numId w:val="1"/>
        </w:numPr>
        <w:spacing w:before="2" w:line="280" w:lineRule="exact"/>
        <w:ind w:left="0" w:right="-42" w:hanging="414"/>
        <w:rPr>
          <w:sz w:val="24"/>
        </w:rPr>
      </w:pPr>
      <w:r>
        <w:rPr>
          <w:sz w:val="24"/>
        </w:rPr>
        <w:t>Projet</w:t>
      </w:r>
      <w:r>
        <w:rPr>
          <w:spacing w:val="-1"/>
          <w:sz w:val="24"/>
        </w:rPr>
        <w:t xml:space="preserve"> </w:t>
      </w:r>
      <w:r>
        <w:rPr>
          <w:sz w:val="24"/>
        </w:rPr>
        <w:t>d’EPS</w:t>
      </w:r>
    </w:p>
    <w:p w:rsidR="00C131E8" w:rsidRDefault="00C131E8" w:rsidP="00C131E8">
      <w:pPr>
        <w:pStyle w:val="Paragraphedeliste"/>
        <w:numPr>
          <w:ilvl w:val="0"/>
          <w:numId w:val="1"/>
        </w:numPr>
        <w:spacing w:line="280" w:lineRule="exact"/>
        <w:ind w:left="0" w:right="-42" w:hanging="414"/>
        <w:rPr>
          <w:sz w:val="24"/>
        </w:rPr>
      </w:pPr>
      <w:r>
        <w:rPr>
          <w:sz w:val="24"/>
        </w:rPr>
        <w:t>Projet</w:t>
      </w:r>
      <w:r>
        <w:rPr>
          <w:spacing w:val="-1"/>
          <w:sz w:val="24"/>
        </w:rPr>
        <w:t xml:space="preserve"> </w:t>
      </w:r>
      <w:r>
        <w:rPr>
          <w:sz w:val="24"/>
        </w:rPr>
        <w:t>d’AS</w:t>
      </w: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BC0720" w:rsidRDefault="00BC0720"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Pr="00E7765F" w:rsidRDefault="00C131E8" w:rsidP="00C131E8">
      <w:pPr>
        <w:shd w:val="clear" w:color="auto" w:fill="BFBFBF" w:themeFill="background1" w:themeFillShade="BF"/>
        <w:spacing w:before="77"/>
        <w:ind w:right="-42"/>
        <w:jc w:val="center"/>
        <w:rPr>
          <w:b/>
          <w:i/>
          <w:sz w:val="32"/>
        </w:rPr>
      </w:pPr>
      <w:r w:rsidRPr="00E7765F">
        <w:rPr>
          <w:b/>
          <w:sz w:val="32"/>
        </w:rPr>
        <w:lastRenderedPageBreak/>
        <w:t xml:space="preserve">PARTIE A : </w:t>
      </w:r>
      <w:r w:rsidRPr="00E7765F">
        <w:rPr>
          <w:b/>
          <w:i/>
          <w:sz w:val="32"/>
        </w:rPr>
        <w:t>INFORMATIONS ADMINISTRATIVES</w:t>
      </w:r>
    </w:p>
    <w:p w:rsidR="00C131E8" w:rsidRDefault="00C131E8" w:rsidP="00C131E8">
      <w:pPr>
        <w:pStyle w:val="Corpsdetexte"/>
        <w:ind w:right="-42"/>
        <w:rPr>
          <w:b/>
          <w:i/>
          <w:sz w:val="28"/>
        </w:rPr>
      </w:pPr>
    </w:p>
    <w:p w:rsidR="00C131E8" w:rsidRDefault="00C131E8" w:rsidP="00C131E8">
      <w:pPr>
        <w:pStyle w:val="Corpsdetexte"/>
        <w:spacing w:before="4"/>
        <w:ind w:right="-42"/>
        <w:rPr>
          <w:b/>
          <w:i/>
          <w:sz w:val="30"/>
        </w:rPr>
      </w:pPr>
    </w:p>
    <w:p w:rsidR="00C131E8" w:rsidRPr="00F72C3C" w:rsidRDefault="00C131E8" w:rsidP="00C131E8">
      <w:pPr>
        <w:pStyle w:val="Heading1"/>
        <w:numPr>
          <w:ilvl w:val="0"/>
          <w:numId w:val="3"/>
        </w:numPr>
        <w:ind w:right="-42"/>
      </w:pPr>
      <w:r w:rsidRPr="00F72C3C">
        <w:t>COORDONNÉES, INFORMATIONS</w:t>
      </w:r>
      <w:r w:rsidRPr="00F72C3C">
        <w:rPr>
          <w:spacing w:val="-2"/>
        </w:rPr>
        <w:t xml:space="preserve"> </w:t>
      </w:r>
      <w:r w:rsidRPr="00F72C3C">
        <w:t>ADMINISTRATIVES</w:t>
      </w: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spacing w:before="1"/>
        <w:ind w:right="-42"/>
        <w:rPr>
          <w:b/>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3153"/>
        <w:gridCol w:w="3158"/>
      </w:tblGrid>
      <w:tr w:rsidR="00C131E8" w:rsidTr="00835868">
        <w:trPr>
          <w:trHeight w:val="388"/>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 xml:space="preserve">Chef </w:t>
            </w:r>
            <w:proofErr w:type="spellStart"/>
            <w:r>
              <w:rPr>
                <w:sz w:val="24"/>
              </w:rPr>
              <w:t>d’établissement</w:t>
            </w:r>
            <w:proofErr w:type="spellEnd"/>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93"/>
          <w:jc w:val="center"/>
        </w:trPr>
        <w:tc>
          <w:tcPr>
            <w:tcW w:w="3301" w:type="dxa"/>
            <w:shd w:val="clear" w:color="auto" w:fill="DFDFDF"/>
            <w:vAlign w:val="center"/>
          </w:tcPr>
          <w:p w:rsidR="00C131E8" w:rsidRDefault="00C131E8" w:rsidP="00835868">
            <w:pPr>
              <w:pStyle w:val="TableParagraph"/>
              <w:spacing w:line="279" w:lineRule="exact"/>
              <w:ind w:right="-42"/>
              <w:rPr>
                <w:sz w:val="24"/>
              </w:rPr>
            </w:pPr>
            <w:proofErr w:type="spellStart"/>
            <w:r>
              <w:rPr>
                <w:sz w:val="24"/>
              </w:rPr>
              <w:t>Adjoint</w:t>
            </w:r>
            <w:proofErr w:type="spellEnd"/>
            <w:r>
              <w:rPr>
                <w:sz w:val="24"/>
              </w:rPr>
              <w:t xml:space="preserve"> au chef </w:t>
            </w:r>
            <w:proofErr w:type="spellStart"/>
            <w:r>
              <w:rPr>
                <w:sz w:val="24"/>
              </w:rPr>
              <w:t>d’établissement</w:t>
            </w:r>
            <w:proofErr w:type="spellEnd"/>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88"/>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Gestion / Intendance</w:t>
            </w:r>
          </w:p>
        </w:tc>
        <w:tc>
          <w:tcPr>
            <w:tcW w:w="3153" w:type="dxa"/>
            <w:vAlign w:val="center"/>
          </w:tcPr>
          <w:p w:rsidR="00C131E8" w:rsidRDefault="00C131E8" w:rsidP="00835868">
            <w:pPr>
              <w:pStyle w:val="TableParagraph"/>
              <w:spacing w:line="279" w:lineRule="exact"/>
              <w:ind w:right="-42"/>
              <w:rPr>
                <w:sz w:val="24"/>
              </w:rPr>
            </w:pP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88"/>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CPE / Vie scolaire</w:t>
            </w:r>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69"/>
          <w:jc w:val="center"/>
        </w:trPr>
        <w:tc>
          <w:tcPr>
            <w:tcW w:w="3301" w:type="dxa"/>
            <w:shd w:val="clear" w:color="auto" w:fill="DFDFDF"/>
            <w:vAlign w:val="center"/>
          </w:tcPr>
          <w:p w:rsidR="00C131E8" w:rsidRDefault="00C131E8" w:rsidP="00835868">
            <w:pPr>
              <w:pStyle w:val="TableParagraph"/>
              <w:spacing w:line="279" w:lineRule="exact"/>
              <w:ind w:right="-42"/>
              <w:rPr>
                <w:sz w:val="24"/>
              </w:rPr>
            </w:pPr>
            <w:proofErr w:type="spellStart"/>
            <w:r>
              <w:rPr>
                <w:sz w:val="24"/>
              </w:rPr>
              <w:t>Infirmière</w:t>
            </w:r>
            <w:proofErr w:type="spellEnd"/>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spacing w:line="279" w:lineRule="exact"/>
              <w:ind w:right="-42"/>
              <w:rPr>
                <w:sz w:val="24"/>
              </w:rPr>
            </w:pPr>
            <w:proofErr w:type="spellStart"/>
            <w:r>
              <w:rPr>
                <w:sz w:val="24"/>
              </w:rPr>
              <w:t>Jours</w:t>
            </w:r>
            <w:proofErr w:type="spellEnd"/>
            <w:r>
              <w:rPr>
                <w:sz w:val="24"/>
              </w:rPr>
              <w:t xml:space="preserve"> de </w:t>
            </w:r>
            <w:proofErr w:type="spellStart"/>
            <w:r>
              <w:rPr>
                <w:sz w:val="24"/>
              </w:rPr>
              <w:t>présence</w:t>
            </w:r>
            <w:proofErr w:type="spellEnd"/>
            <w:r>
              <w:rPr>
                <w:sz w:val="24"/>
              </w:rPr>
              <w:t xml:space="preserve"> :</w:t>
            </w:r>
          </w:p>
        </w:tc>
      </w:tr>
      <w:tr w:rsidR="00C131E8" w:rsidTr="00835868">
        <w:trPr>
          <w:trHeight w:val="388"/>
          <w:jc w:val="center"/>
        </w:trPr>
        <w:tc>
          <w:tcPr>
            <w:tcW w:w="3301" w:type="dxa"/>
            <w:shd w:val="clear" w:color="auto" w:fill="DFDFDF"/>
            <w:vAlign w:val="center"/>
          </w:tcPr>
          <w:p w:rsidR="00C131E8" w:rsidRDefault="00C131E8" w:rsidP="00835868">
            <w:pPr>
              <w:pStyle w:val="TableParagraph"/>
              <w:ind w:right="-42"/>
              <w:rPr>
                <w:rFonts w:ascii="Times New Roman"/>
                <w:sz w:val="24"/>
              </w:rPr>
            </w:pPr>
          </w:p>
        </w:tc>
        <w:tc>
          <w:tcPr>
            <w:tcW w:w="3153" w:type="dxa"/>
            <w:vAlign w:val="center"/>
          </w:tcPr>
          <w:p w:rsidR="00C131E8" w:rsidRDefault="00C131E8" w:rsidP="00835868">
            <w:pPr>
              <w:pStyle w:val="TableParagraph"/>
              <w:ind w:right="-42"/>
              <w:rPr>
                <w:rFonts w:ascii="Times New Roman"/>
                <w:sz w:val="24"/>
              </w:rPr>
            </w:pP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88"/>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Coordination EPS</w:t>
            </w:r>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spacing w:line="279" w:lineRule="exact"/>
              <w:ind w:right="-42"/>
              <w:rPr>
                <w:sz w:val="24"/>
              </w:rPr>
            </w:pPr>
            <w:proofErr w:type="spellStart"/>
            <w:r>
              <w:rPr>
                <w:sz w:val="24"/>
              </w:rPr>
              <w:t>Autre</w:t>
            </w:r>
            <w:proofErr w:type="spellEnd"/>
            <w:r>
              <w:rPr>
                <w:sz w:val="24"/>
              </w:rPr>
              <w:t xml:space="preserve"> mission (PP…</w:t>
            </w:r>
            <w:proofErr w:type="gramStart"/>
            <w:r>
              <w:rPr>
                <w:sz w:val="24"/>
              </w:rPr>
              <w:t>) :</w:t>
            </w:r>
            <w:proofErr w:type="gramEnd"/>
          </w:p>
        </w:tc>
      </w:tr>
      <w:tr w:rsidR="00C131E8" w:rsidTr="00835868">
        <w:trPr>
          <w:trHeight w:val="388"/>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EPS</w:t>
            </w:r>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spacing w:line="279" w:lineRule="exact"/>
              <w:ind w:right="-42"/>
              <w:rPr>
                <w:sz w:val="24"/>
              </w:rPr>
            </w:pPr>
            <w:proofErr w:type="spellStart"/>
            <w:r>
              <w:rPr>
                <w:sz w:val="24"/>
              </w:rPr>
              <w:t>Autre</w:t>
            </w:r>
            <w:proofErr w:type="spellEnd"/>
            <w:r>
              <w:rPr>
                <w:sz w:val="24"/>
              </w:rPr>
              <w:t xml:space="preserve"> mission (PP…</w:t>
            </w:r>
            <w:proofErr w:type="gramStart"/>
            <w:r>
              <w:rPr>
                <w:sz w:val="24"/>
              </w:rPr>
              <w:t>) :</w:t>
            </w:r>
            <w:proofErr w:type="gramEnd"/>
          </w:p>
        </w:tc>
      </w:tr>
      <w:tr w:rsidR="00C131E8" w:rsidTr="00835868">
        <w:trPr>
          <w:trHeight w:val="373"/>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EPS</w:t>
            </w:r>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spacing w:line="279" w:lineRule="exact"/>
              <w:ind w:right="-42"/>
              <w:rPr>
                <w:sz w:val="24"/>
              </w:rPr>
            </w:pPr>
            <w:proofErr w:type="spellStart"/>
            <w:r>
              <w:rPr>
                <w:sz w:val="24"/>
              </w:rPr>
              <w:t>Autre</w:t>
            </w:r>
            <w:proofErr w:type="spellEnd"/>
            <w:r>
              <w:rPr>
                <w:sz w:val="24"/>
              </w:rPr>
              <w:t xml:space="preserve"> mission (PP…</w:t>
            </w:r>
            <w:proofErr w:type="gramStart"/>
            <w:r>
              <w:rPr>
                <w:sz w:val="24"/>
              </w:rPr>
              <w:t>) :</w:t>
            </w:r>
            <w:proofErr w:type="gramEnd"/>
          </w:p>
        </w:tc>
      </w:tr>
      <w:tr w:rsidR="00C131E8" w:rsidTr="00835868">
        <w:trPr>
          <w:trHeight w:val="388"/>
          <w:jc w:val="center"/>
        </w:trPr>
        <w:tc>
          <w:tcPr>
            <w:tcW w:w="3301" w:type="dxa"/>
            <w:shd w:val="clear" w:color="auto" w:fill="DFDFDF"/>
            <w:vAlign w:val="center"/>
          </w:tcPr>
          <w:p w:rsidR="00C131E8" w:rsidRDefault="00C131E8" w:rsidP="00835868">
            <w:pPr>
              <w:pStyle w:val="TableParagraph"/>
              <w:spacing w:line="279" w:lineRule="exact"/>
              <w:ind w:right="-42"/>
              <w:rPr>
                <w:sz w:val="24"/>
              </w:rPr>
            </w:pPr>
            <w:r>
              <w:rPr>
                <w:sz w:val="24"/>
              </w:rPr>
              <w:t>EPS</w:t>
            </w:r>
          </w:p>
        </w:tc>
        <w:tc>
          <w:tcPr>
            <w:tcW w:w="3153" w:type="dxa"/>
            <w:vAlign w:val="center"/>
          </w:tcPr>
          <w:p w:rsidR="00C131E8" w:rsidRDefault="00C131E8" w:rsidP="00835868">
            <w:pPr>
              <w:pStyle w:val="TableParagraph"/>
              <w:spacing w:line="279" w:lineRule="exact"/>
              <w:ind w:right="-42"/>
              <w:rPr>
                <w:sz w:val="24"/>
              </w:rPr>
            </w:pPr>
            <w:r>
              <w:rPr>
                <w:sz w:val="24"/>
              </w:rPr>
              <w:t>M. / Mme …</w:t>
            </w:r>
          </w:p>
        </w:tc>
        <w:tc>
          <w:tcPr>
            <w:tcW w:w="3158" w:type="dxa"/>
            <w:vAlign w:val="center"/>
          </w:tcPr>
          <w:p w:rsidR="00C131E8" w:rsidRDefault="00C131E8" w:rsidP="00835868">
            <w:pPr>
              <w:pStyle w:val="TableParagraph"/>
              <w:spacing w:line="279" w:lineRule="exact"/>
              <w:ind w:right="-42"/>
              <w:rPr>
                <w:sz w:val="24"/>
              </w:rPr>
            </w:pPr>
            <w:proofErr w:type="spellStart"/>
            <w:r>
              <w:rPr>
                <w:sz w:val="24"/>
              </w:rPr>
              <w:t>Autre</w:t>
            </w:r>
            <w:proofErr w:type="spellEnd"/>
            <w:r>
              <w:rPr>
                <w:sz w:val="24"/>
              </w:rPr>
              <w:t xml:space="preserve"> mission (PP…</w:t>
            </w:r>
            <w:proofErr w:type="gramStart"/>
            <w:r>
              <w:rPr>
                <w:sz w:val="24"/>
              </w:rPr>
              <w:t>) :</w:t>
            </w:r>
            <w:proofErr w:type="gramEnd"/>
          </w:p>
        </w:tc>
      </w:tr>
      <w:tr w:rsidR="00C131E8" w:rsidTr="00835868">
        <w:trPr>
          <w:trHeight w:val="388"/>
          <w:jc w:val="center"/>
        </w:trPr>
        <w:tc>
          <w:tcPr>
            <w:tcW w:w="3301" w:type="dxa"/>
            <w:shd w:val="clear" w:color="auto" w:fill="DFDFDF"/>
            <w:vAlign w:val="center"/>
          </w:tcPr>
          <w:p w:rsidR="00C131E8" w:rsidRDefault="00C131E8" w:rsidP="00835868">
            <w:pPr>
              <w:pStyle w:val="TableParagraph"/>
              <w:ind w:right="-42"/>
              <w:rPr>
                <w:rFonts w:ascii="Times New Roman"/>
                <w:sz w:val="24"/>
              </w:rPr>
            </w:pPr>
          </w:p>
        </w:tc>
        <w:tc>
          <w:tcPr>
            <w:tcW w:w="3153" w:type="dxa"/>
            <w:vAlign w:val="center"/>
          </w:tcPr>
          <w:p w:rsidR="00C131E8" w:rsidRDefault="00C131E8" w:rsidP="00835868">
            <w:pPr>
              <w:pStyle w:val="TableParagraph"/>
              <w:ind w:right="-42"/>
              <w:rPr>
                <w:rFonts w:ascii="Times New Roman"/>
                <w:sz w:val="24"/>
              </w:rPr>
            </w:pP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88"/>
          <w:jc w:val="center"/>
        </w:trPr>
        <w:tc>
          <w:tcPr>
            <w:tcW w:w="3301" w:type="dxa"/>
            <w:shd w:val="clear" w:color="auto" w:fill="DFDFDF"/>
            <w:vAlign w:val="center"/>
          </w:tcPr>
          <w:p w:rsidR="00C131E8" w:rsidRDefault="00C131E8" w:rsidP="00835868">
            <w:pPr>
              <w:pStyle w:val="TableParagraph"/>
              <w:ind w:right="-42"/>
              <w:rPr>
                <w:rFonts w:ascii="Times New Roman"/>
                <w:sz w:val="24"/>
              </w:rPr>
            </w:pPr>
          </w:p>
        </w:tc>
        <w:tc>
          <w:tcPr>
            <w:tcW w:w="3153" w:type="dxa"/>
            <w:vAlign w:val="center"/>
          </w:tcPr>
          <w:p w:rsidR="00C131E8" w:rsidRDefault="00C131E8" w:rsidP="00835868">
            <w:pPr>
              <w:pStyle w:val="TableParagraph"/>
              <w:ind w:right="-42"/>
              <w:rPr>
                <w:rFonts w:ascii="Times New Roman"/>
                <w:sz w:val="24"/>
              </w:rPr>
            </w:pP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88"/>
          <w:jc w:val="center"/>
        </w:trPr>
        <w:tc>
          <w:tcPr>
            <w:tcW w:w="3301" w:type="dxa"/>
            <w:shd w:val="clear" w:color="auto" w:fill="DFDFDF"/>
            <w:vAlign w:val="center"/>
          </w:tcPr>
          <w:p w:rsidR="00C131E8" w:rsidRDefault="00C131E8" w:rsidP="00835868">
            <w:pPr>
              <w:pStyle w:val="TableParagraph"/>
              <w:ind w:right="-42"/>
              <w:rPr>
                <w:rFonts w:ascii="Times New Roman"/>
                <w:sz w:val="24"/>
              </w:rPr>
            </w:pPr>
          </w:p>
        </w:tc>
        <w:tc>
          <w:tcPr>
            <w:tcW w:w="3153" w:type="dxa"/>
            <w:vAlign w:val="center"/>
          </w:tcPr>
          <w:p w:rsidR="00C131E8" w:rsidRDefault="00C131E8" w:rsidP="00835868">
            <w:pPr>
              <w:pStyle w:val="TableParagraph"/>
              <w:ind w:right="-42"/>
              <w:rPr>
                <w:rFonts w:ascii="Times New Roman"/>
                <w:sz w:val="24"/>
              </w:rPr>
            </w:pPr>
          </w:p>
        </w:tc>
        <w:tc>
          <w:tcPr>
            <w:tcW w:w="3158" w:type="dxa"/>
            <w:vAlign w:val="center"/>
          </w:tcPr>
          <w:p w:rsidR="00C131E8" w:rsidRDefault="00C131E8" w:rsidP="00835868">
            <w:pPr>
              <w:pStyle w:val="TableParagraph"/>
              <w:ind w:right="-42"/>
              <w:rPr>
                <w:rFonts w:ascii="Times New Roman"/>
                <w:sz w:val="24"/>
              </w:rPr>
            </w:pPr>
          </w:p>
        </w:tc>
      </w:tr>
      <w:tr w:rsidR="00C131E8" w:rsidTr="00835868">
        <w:trPr>
          <w:trHeight w:val="393"/>
          <w:jc w:val="center"/>
        </w:trPr>
        <w:tc>
          <w:tcPr>
            <w:tcW w:w="3301" w:type="dxa"/>
            <w:shd w:val="clear" w:color="auto" w:fill="DFDFDF"/>
            <w:vAlign w:val="center"/>
          </w:tcPr>
          <w:p w:rsidR="00C131E8" w:rsidRDefault="00C131E8" w:rsidP="00835868">
            <w:pPr>
              <w:pStyle w:val="TableParagraph"/>
              <w:ind w:right="-42"/>
              <w:rPr>
                <w:rFonts w:ascii="Times New Roman"/>
                <w:sz w:val="24"/>
              </w:rPr>
            </w:pPr>
          </w:p>
        </w:tc>
        <w:tc>
          <w:tcPr>
            <w:tcW w:w="3153" w:type="dxa"/>
            <w:vAlign w:val="center"/>
          </w:tcPr>
          <w:p w:rsidR="00C131E8" w:rsidRDefault="00C131E8" w:rsidP="00835868">
            <w:pPr>
              <w:pStyle w:val="TableParagraph"/>
              <w:ind w:right="-42"/>
              <w:rPr>
                <w:rFonts w:ascii="Times New Roman"/>
                <w:sz w:val="24"/>
              </w:rPr>
            </w:pPr>
          </w:p>
        </w:tc>
        <w:tc>
          <w:tcPr>
            <w:tcW w:w="3158" w:type="dxa"/>
            <w:vAlign w:val="center"/>
          </w:tcPr>
          <w:p w:rsidR="00C131E8" w:rsidRDefault="00C131E8" w:rsidP="00835868">
            <w:pPr>
              <w:pStyle w:val="TableParagraph"/>
              <w:ind w:right="-42"/>
              <w:rPr>
                <w:rFonts w:ascii="Times New Roman"/>
                <w:sz w:val="24"/>
              </w:rPr>
            </w:pPr>
          </w:p>
        </w:tc>
      </w:tr>
    </w:tbl>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ind w:right="-42"/>
        <w:rPr>
          <w:b/>
          <w:sz w:val="20"/>
        </w:rPr>
      </w:pPr>
    </w:p>
    <w:p w:rsidR="00C131E8" w:rsidRDefault="00C131E8" w:rsidP="00C131E8">
      <w:pPr>
        <w:pStyle w:val="Corpsdetexte"/>
        <w:spacing w:before="9"/>
        <w:ind w:right="-42"/>
        <w:rPr>
          <w:b/>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0"/>
        <w:gridCol w:w="4680"/>
      </w:tblGrid>
      <w:tr w:rsidR="00C131E8" w:rsidTr="00C131E8">
        <w:trPr>
          <w:trHeight w:val="397"/>
          <w:jc w:val="center"/>
        </w:trPr>
        <w:tc>
          <w:tcPr>
            <w:tcW w:w="9360" w:type="dxa"/>
            <w:gridSpan w:val="2"/>
            <w:shd w:val="clear" w:color="auto" w:fill="DFDFDF"/>
            <w:vAlign w:val="center"/>
          </w:tcPr>
          <w:p w:rsidR="00C131E8" w:rsidRDefault="00C131E8" w:rsidP="00C131E8">
            <w:pPr>
              <w:pStyle w:val="TableParagraph"/>
              <w:spacing w:line="279" w:lineRule="exact"/>
              <w:ind w:right="-42"/>
              <w:jc w:val="center"/>
              <w:rPr>
                <w:b/>
                <w:sz w:val="24"/>
              </w:rPr>
            </w:pPr>
            <w:proofErr w:type="spellStart"/>
            <w:r>
              <w:rPr>
                <w:b/>
                <w:sz w:val="24"/>
              </w:rPr>
              <w:t>Autres</w:t>
            </w:r>
            <w:proofErr w:type="spellEnd"/>
            <w:r>
              <w:rPr>
                <w:b/>
                <w:sz w:val="24"/>
              </w:rPr>
              <w:t xml:space="preserve"> </w:t>
            </w:r>
            <w:proofErr w:type="spellStart"/>
            <w:r>
              <w:rPr>
                <w:b/>
                <w:sz w:val="24"/>
              </w:rPr>
              <w:t>informations</w:t>
            </w:r>
            <w:proofErr w:type="spellEnd"/>
          </w:p>
        </w:tc>
      </w:tr>
      <w:tr w:rsidR="00C131E8" w:rsidTr="00C131E8">
        <w:trPr>
          <w:trHeight w:val="373"/>
          <w:jc w:val="center"/>
        </w:trPr>
        <w:tc>
          <w:tcPr>
            <w:tcW w:w="4680" w:type="dxa"/>
            <w:vAlign w:val="center"/>
          </w:tcPr>
          <w:p w:rsidR="00C131E8" w:rsidRDefault="00C131E8" w:rsidP="00C131E8">
            <w:pPr>
              <w:pStyle w:val="TableParagraph"/>
              <w:spacing w:line="279" w:lineRule="exact"/>
              <w:ind w:right="-42"/>
              <w:rPr>
                <w:sz w:val="24"/>
              </w:rPr>
            </w:pPr>
            <w:proofErr w:type="spellStart"/>
            <w:r>
              <w:rPr>
                <w:sz w:val="24"/>
              </w:rPr>
              <w:t>Accès</w:t>
            </w:r>
            <w:proofErr w:type="spellEnd"/>
            <w:r>
              <w:rPr>
                <w:sz w:val="24"/>
              </w:rPr>
              <w:t xml:space="preserve"> à </w:t>
            </w:r>
            <w:proofErr w:type="spellStart"/>
            <w:r>
              <w:rPr>
                <w:sz w:val="24"/>
              </w:rPr>
              <w:t>l’établissement</w:t>
            </w:r>
            <w:proofErr w:type="spellEnd"/>
            <w:r>
              <w:rPr>
                <w:sz w:val="24"/>
              </w:rPr>
              <w:t xml:space="preserve"> (parking, code…)</w:t>
            </w:r>
          </w:p>
        </w:tc>
        <w:tc>
          <w:tcPr>
            <w:tcW w:w="4680" w:type="dxa"/>
            <w:vAlign w:val="center"/>
          </w:tcPr>
          <w:p w:rsidR="00C131E8" w:rsidRDefault="00C131E8" w:rsidP="00C131E8">
            <w:pPr>
              <w:pStyle w:val="TableParagraph"/>
              <w:ind w:right="-42"/>
              <w:rPr>
                <w:rFonts w:ascii="Times New Roman"/>
                <w:sz w:val="24"/>
              </w:rPr>
            </w:pPr>
          </w:p>
        </w:tc>
      </w:tr>
      <w:tr w:rsidR="00C131E8" w:rsidTr="00C131E8">
        <w:trPr>
          <w:trHeight w:val="369"/>
          <w:jc w:val="center"/>
        </w:trPr>
        <w:tc>
          <w:tcPr>
            <w:tcW w:w="4680" w:type="dxa"/>
            <w:vAlign w:val="center"/>
          </w:tcPr>
          <w:p w:rsidR="00C131E8" w:rsidRDefault="00C131E8" w:rsidP="00C131E8">
            <w:pPr>
              <w:pStyle w:val="TableParagraph"/>
              <w:spacing w:line="279" w:lineRule="exact"/>
              <w:ind w:right="-42"/>
              <w:rPr>
                <w:sz w:val="24"/>
              </w:rPr>
            </w:pPr>
            <w:proofErr w:type="spellStart"/>
            <w:r>
              <w:rPr>
                <w:sz w:val="24"/>
              </w:rPr>
              <w:t>Accès</w:t>
            </w:r>
            <w:proofErr w:type="spellEnd"/>
            <w:r>
              <w:rPr>
                <w:sz w:val="24"/>
              </w:rPr>
              <w:t xml:space="preserve"> à la </w:t>
            </w:r>
            <w:proofErr w:type="spellStart"/>
            <w:r>
              <w:rPr>
                <w:sz w:val="24"/>
              </w:rPr>
              <w:t>restauration</w:t>
            </w:r>
            <w:proofErr w:type="spellEnd"/>
          </w:p>
        </w:tc>
        <w:tc>
          <w:tcPr>
            <w:tcW w:w="4680" w:type="dxa"/>
            <w:vAlign w:val="center"/>
          </w:tcPr>
          <w:p w:rsidR="00C131E8" w:rsidRDefault="00C131E8" w:rsidP="00C131E8">
            <w:pPr>
              <w:pStyle w:val="TableParagraph"/>
              <w:ind w:right="-42"/>
              <w:rPr>
                <w:rFonts w:ascii="Times New Roman"/>
                <w:sz w:val="24"/>
              </w:rPr>
            </w:pPr>
          </w:p>
        </w:tc>
      </w:tr>
      <w:tr w:rsidR="00C131E8" w:rsidTr="00C131E8">
        <w:trPr>
          <w:trHeight w:val="397"/>
          <w:jc w:val="center"/>
        </w:trPr>
        <w:tc>
          <w:tcPr>
            <w:tcW w:w="4680" w:type="dxa"/>
            <w:vAlign w:val="center"/>
          </w:tcPr>
          <w:p w:rsidR="00C131E8" w:rsidRDefault="00C131E8" w:rsidP="00C131E8">
            <w:pPr>
              <w:pStyle w:val="TableParagraph"/>
              <w:spacing w:line="279" w:lineRule="exact"/>
              <w:ind w:right="-42"/>
              <w:rPr>
                <w:sz w:val="24"/>
              </w:rPr>
            </w:pPr>
            <w:r>
              <w:rPr>
                <w:sz w:val="24"/>
              </w:rPr>
              <w:t xml:space="preserve">Codes </w:t>
            </w:r>
            <w:proofErr w:type="spellStart"/>
            <w:r>
              <w:rPr>
                <w:sz w:val="24"/>
              </w:rPr>
              <w:t>photocopieuse</w:t>
            </w:r>
            <w:proofErr w:type="spellEnd"/>
          </w:p>
        </w:tc>
        <w:tc>
          <w:tcPr>
            <w:tcW w:w="4680" w:type="dxa"/>
            <w:vAlign w:val="center"/>
          </w:tcPr>
          <w:p w:rsidR="00C131E8" w:rsidRDefault="00C131E8" w:rsidP="00C131E8">
            <w:pPr>
              <w:pStyle w:val="TableParagraph"/>
              <w:ind w:right="-42"/>
              <w:rPr>
                <w:rFonts w:ascii="Times New Roman"/>
                <w:sz w:val="24"/>
              </w:rPr>
            </w:pPr>
          </w:p>
        </w:tc>
      </w:tr>
      <w:tr w:rsidR="00C131E8" w:rsidTr="00C131E8">
        <w:trPr>
          <w:trHeight w:val="369"/>
          <w:jc w:val="center"/>
        </w:trPr>
        <w:tc>
          <w:tcPr>
            <w:tcW w:w="4680" w:type="dxa"/>
            <w:vAlign w:val="center"/>
          </w:tcPr>
          <w:p w:rsidR="00C131E8" w:rsidRDefault="00C131E8" w:rsidP="00C131E8">
            <w:pPr>
              <w:pStyle w:val="TableParagraph"/>
              <w:spacing w:line="279" w:lineRule="exact"/>
              <w:ind w:right="-42"/>
              <w:rPr>
                <w:sz w:val="24"/>
              </w:rPr>
            </w:pPr>
            <w:r>
              <w:rPr>
                <w:sz w:val="24"/>
              </w:rPr>
              <w:t xml:space="preserve">Codes </w:t>
            </w:r>
            <w:proofErr w:type="spellStart"/>
            <w:r>
              <w:rPr>
                <w:sz w:val="24"/>
              </w:rPr>
              <w:t>réseau</w:t>
            </w:r>
            <w:proofErr w:type="spellEnd"/>
            <w:r>
              <w:rPr>
                <w:sz w:val="24"/>
              </w:rPr>
              <w:t xml:space="preserve"> </w:t>
            </w:r>
            <w:proofErr w:type="spellStart"/>
            <w:r>
              <w:rPr>
                <w:sz w:val="24"/>
              </w:rPr>
              <w:t>ordinateur</w:t>
            </w:r>
            <w:proofErr w:type="spellEnd"/>
          </w:p>
        </w:tc>
        <w:tc>
          <w:tcPr>
            <w:tcW w:w="4680" w:type="dxa"/>
            <w:vAlign w:val="center"/>
          </w:tcPr>
          <w:p w:rsidR="00C131E8" w:rsidRDefault="00C131E8" w:rsidP="00C131E8">
            <w:pPr>
              <w:pStyle w:val="TableParagraph"/>
              <w:ind w:right="-42"/>
              <w:rPr>
                <w:rFonts w:ascii="Times New Roman"/>
                <w:sz w:val="24"/>
              </w:rPr>
            </w:pPr>
          </w:p>
        </w:tc>
      </w:tr>
      <w:tr w:rsidR="00C131E8" w:rsidTr="00C131E8">
        <w:trPr>
          <w:trHeight w:val="409"/>
          <w:jc w:val="center"/>
        </w:trPr>
        <w:tc>
          <w:tcPr>
            <w:tcW w:w="4680" w:type="dxa"/>
            <w:vAlign w:val="center"/>
          </w:tcPr>
          <w:p w:rsidR="00C131E8" w:rsidRDefault="00C131E8" w:rsidP="00C131E8">
            <w:pPr>
              <w:pStyle w:val="TableParagraph"/>
              <w:ind w:right="-42"/>
              <w:rPr>
                <w:rFonts w:ascii="Times New Roman"/>
                <w:sz w:val="20"/>
              </w:rPr>
            </w:pPr>
          </w:p>
        </w:tc>
        <w:tc>
          <w:tcPr>
            <w:tcW w:w="4680" w:type="dxa"/>
            <w:vAlign w:val="center"/>
          </w:tcPr>
          <w:p w:rsidR="00C131E8" w:rsidRDefault="00C131E8" w:rsidP="00C131E8">
            <w:pPr>
              <w:pStyle w:val="TableParagraph"/>
              <w:ind w:right="-42"/>
              <w:rPr>
                <w:rFonts w:ascii="Times New Roman"/>
                <w:sz w:val="20"/>
              </w:rPr>
            </w:pPr>
          </w:p>
        </w:tc>
      </w:tr>
      <w:tr w:rsidR="00C131E8" w:rsidTr="00C131E8">
        <w:trPr>
          <w:trHeight w:val="373"/>
          <w:jc w:val="center"/>
        </w:trPr>
        <w:tc>
          <w:tcPr>
            <w:tcW w:w="4680" w:type="dxa"/>
            <w:vAlign w:val="center"/>
          </w:tcPr>
          <w:p w:rsidR="00C131E8" w:rsidRDefault="00C131E8" w:rsidP="00C131E8">
            <w:pPr>
              <w:pStyle w:val="TableParagraph"/>
              <w:ind w:right="-42"/>
              <w:rPr>
                <w:rFonts w:ascii="Times New Roman"/>
                <w:sz w:val="24"/>
              </w:rPr>
            </w:pPr>
          </w:p>
        </w:tc>
        <w:tc>
          <w:tcPr>
            <w:tcW w:w="4680" w:type="dxa"/>
            <w:vAlign w:val="center"/>
          </w:tcPr>
          <w:p w:rsidR="00C131E8" w:rsidRDefault="00C131E8" w:rsidP="00C131E8">
            <w:pPr>
              <w:pStyle w:val="TableParagraph"/>
              <w:ind w:right="-42"/>
              <w:rPr>
                <w:rFonts w:ascii="Times New Roman"/>
                <w:sz w:val="24"/>
              </w:rPr>
            </w:pPr>
          </w:p>
        </w:tc>
      </w:tr>
    </w:tbl>
    <w:p w:rsidR="00C131E8" w:rsidRDefault="00C131E8" w:rsidP="00C131E8">
      <w:pPr>
        <w:ind w:right="-42"/>
        <w:rPr>
          <w:rFonts w:ascii="Times New Roman"/>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Pr="00F72C3C" w:rsidRDefault="00C131E8" w:rsidP="00C131E8">
      <w:pPr>
        <w:pStyle w:val="Heading1"/>
        <w:numPr>
          <w:ilvl w:val="0"/>
          <w:numId w:val="3"/>
        </w:numPr>
        <w:ind w:right="-42"/>
      </w:pPr>
      <w:r>
        <w:lastRenderedPageBreak/>
        <w:t>EMPLOI DU TEMPS EPS</w:t>
      </w:r>
    </w:p>
    <w:p w:rsidR="00C131E8" w:rsidRDefault="00C131E8" w:rsidP="00C131E8">
      <w:pPr>
        <w:spacing w:line="280" w:lineRule="exact"/>
        <w:ind w:right="-42"/>
        <w:rPr>
          <w:sz w:val="24"/>
        </w:rPr>
      </w:pPr>
    </w:p>
    <w:p w:rsidR="00C131E8" w:rsidRDefault="00C131E8" w:rsidP="00C131E8">
      <w:pPr>
        <w:spacing w:before="100"/>
        <w:ind w:right="-42"/>
        <w:rPr>
          <w:i/>
          <w:sz w:val="24"/>
        </w:rPr>
      </w:pPr>
      <w:r>
        <w:rPr>
          <w:i/>
          <w:sz w:val="24"/>
        </w:rPr>
        <w:t>Emploi du temps de l’ensemble de l’équipe EPS</w:t>
      </w: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Pr="00F72C3C" w:rsidRDefault="00C131E8" w:rsidP="00C131E8">
      <w:pPr>
        <w:pStyle w:val="Heading1"/>
        <w:numPr>
          <w:ilvl w:val="0"/>
          <w:numId w:val="3"/>
        </w:numPr>
        <w:ind w:right="-42"/>
      </w:pPr>
      <w:r>
        <w:t>LISTES DES CLASSES</w:t>
      </w:r>
    </w:p>
    <w:p w:rsidR="00C131E8" w:rsidRDefault="00C131E8" w:rsidP="00C131E8">
      <w:pPr>
        <w:spacing w:line="280" w:lineRule="exact"/>
        <w:ind w:right="-42"/>
        <w:rPr>
          <w:sz w:val="24"/>
        </w:rPr>
      </w:pPr>
    </w:p>
    <w:p w:rsidR="00C131E8" w:rsidRDefault="00C131E8" w:rsidP="00C131E8">
      <w:pPr>
        <w:spacing w:before="100"/>
        <w:ind w:right="-42"/>
        <w:rPr>
          <w:i/>
          <w:sz w:val="24"/>
        </w:rPr>
      </w:pPr>
      <w:r>
        <w:rPr>
          <w:i/>
          <w:sz w:val="24"/>
        </w:rPr>
        <w:t xml:space="preserve">Listes des classes / groupes de </w:t>
      </w:r>
      <w:r w:rsidRPr="00C131E8">
        <w:rPr>
          <w:i/>
          <w:sz w:val="24"/>
        </w:rPr>
        <w:t>menus, en précisant les éventuels cas particuliers (Inaptitudes, PAI,</w:t>
      </w:r>
      <w:r w:rsidRPr="00C131E8">
        <w:rPr>
          <w:i/>
          <w:spacing w:val="-1"/>
          <w:sz w:val="24"/>
        </w:rPr>
        <w:t xml:space="preserve"> </w:t>
      </w:r>
      <w:r w:rsidRPr="00C131E8">
        <w:rPr>
          <w:i/>
          <w:sz w:val="24"/>
        </w:rPr>
        <w:t>élèves en inclusions,…)</w:t>
      </w: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Default="00C131E8" w:rsidP="00C131E8">
      <w:pPr>
        <w:spacing w:line="280" w:lineRule="exact"/>
        <w:ind w:right="-42"/>
        <w:rPr>
          <w:sz w:val="24"/>
        </w:rPr>
      </w:pPr>
    </w:p>
    <w:p w:rsidR="00C131E8" w:rsidRPr="00C131E8" w:rsidRDefault="00C131E8" w:rsidP="00C131E8">
      <w:pPr>
        <w:spacing w:line="280" w:lineRule="exact"/>
        <w:ind w:right="-42"/>
        <w:rPr>
          <w:sz w:val="24"/>
        </w:rPr>
        <w:sectPr w:rsidR="00C131E8" w:rsidRPr="00C131E8" w:rsidSect="00C131E8">
          <w:pgSz w:w="11910" w:h="16840"/>
          <w:pgMar w:top="1134" w:right="1134" w:bottom="1134" w:left="1134" w:header="720" w:footer="720" w:gutter="0"/>
          <w:cols w:space="720"/>
          <w:docGrid w:linePitch="299"/>
        </w:sectPr>
      </w:pPr>
    </w:p>
    <w:p w:rsidR="00C131E8" w:rsidRPr="00E7765F" w:rsidRDefault="00C131E8" w:rsidP="00C131E8">
      <w:pPr>
        <w:shd w:val="clear" w:color="auto" w:fill="BFBFBF" w:themeFill="background1" w:themeFillShade="BF"/>
        <w:spacing w:before="77"/>
        <w:ind w:right="-42"/>
        <w:jc w:val="center"/>
        <w:rPr>
          <w:b/>
          <w:i/>
          <w:sz w:val="32"/>
        </w:rPr>
      </w:pPr>
      <w:r w:rsidRPr="00E7765F">
        <w:rPr>
          <w:b/>
          <w:sz w:val="32"/>
        </w:rPr>
        <w:lastRenderedPageBreak/>
        <w:t xml:space="preserve">PARTIE </w:t>
      </w:r>
      <w:r>
        <w:rPr>
          <w:b/>
          <w:sz w:val="32"/>
        </w:rPr>
        <w:t>B</w:t>
      </w:r>
      <w:r w:rsidRPr="00E7765F">
        <w:rPr>
          <w:b/>
          <w:sz w:val="32"/>
        </w:rPr>
        <w:t xml:space="preserve"> : </w:t>
      </w:r>
      <w:r>
        <w:rPr>
          <w:b/>
          <w:i/>
          <w:sz w:val="32"/>
        </w:rPr>
        <w:t>Equipe EPS</w:t>
      </w:r>
    </w:p>
    <w:p w:rsidR="00C131E8" w:rsidRDefault="00C131E8" w:rsidP="00C131E8">
      <w:pPr>
        <w:pStyle w:val="Corpsdetexte"/>
        <w:ind w:right="-42"/>
        <w:rPr>
          <w:b/>
          <w:i/>
          <w:sz w:val="28"/>
        </w:rPr>
      </w:pPr>
    </w:p>
    <w:p w:rsidR="00C131E8" w:rsidRDefault="00C131E8" w:rsidP="00C131E8">
      <w:pPr>
        <w:pStyle w:val="Corpsdetexte"/>
        <w:spacing w:before="4"/>
        <w:ind w:right="-42"/>
        <w:rPr>
          <w:b/>
          <w:i/>
          <w:sz w:val="30"/>
        </w:rPr>
      </w:pPr>
    </w:p>
    <w:p w:rsidR="00C131E8" w:rsidRPr="00F72C3C" w:rsidRDefault="00C131E8" w:rsidP="00C131E8">
      <w:pPr>
        <w:pStyle w:val="Heading1"/>
        <w:numPr>
          <w:ilvl w:val="0"/>
          <w:numId w:val="3"/>
        </w:numPr>
        <w:ind w:right="-42"/>
      </w:pPr>
      <w:r>
        <w:t>PROGRAMMATION ANNUELLE</w:t>
      </w:r>
    </w:p>
    <w:p w:rsidR="00C131E8" w:rsidRDefault="00C131E8" w:rsidP="00C131E8">
      <w:pPr>
        <w:pStyle w:val="Corpsdetexte"/>
        <w:ind w:right="-42"/>
        <w:rPr>
          <w:b/>
          <w:sz w:val="20"/>
        </w:rPr>
      </w:pPr>
    </w:p>
    <w:p w:rsidR="0079664D" w:rsidRDefault="0079664D"/>
    <w:p w:rsidR="00C131E8" w:rsidRDefault="00C131E8" w:rsidP="00C131E8">
      <w:pPr>
        <w:pStyle w:val="Heading1"/>
        <w:numPr>
          <w:ilvl w:val="0"/>
          <w:numId w:val="3"/>
        </w:numPr>
        <w:ind w:right="-42"/>
      </w:pPr>
      <w:r>
        <w:t>INSTALLATIONS SPORTIVES ET MATERIEL</w:t>
      </w:r>
    </w:p>
    <w:p w:rsidR="00C131E8" w:rsidRDefault="00C131E8" w:rsidP="00C131E8">
      <w:pPr>
        <w:pStyle w:val="Heading1"/>
        <w:ind w:left="0" w:right="-42"/>
      </w:pPr>
    </w:p>
    <w:p w:rsidR="00C131E8" w:rsidRDefault="00C131E8" w:rsidP="00C131E8">
      <w:pPr>
        <w:pStyle w:val="Heading1"/>
        <w:ind w:left="0" w:right="-42"/>
      </w:pPr>
    </w:p>
    <w:tbl>
      <w:tblPr>
        <w:tblStyle w:val="Grilledutableau"/>
        <w:tblW w:w="0" w:type="auto"/>
        <w:tblLook w:val="04A0"/>
      </w:tblPr>
      <w:tblGrid>
        <w:gridCol w:w="1535"/>
        <w:gridCol w:w="1533"/>
        <w:gridCol w:w="1534"/>
        <w:gridCol w:w="1534"/>
        <w:gridCol w:w="1535"/>
        <w:gridCol w:w="1617"/>
      </w:tblGrid>
      <w:tr w:rsidR="00C131E8" w:rsidTr="00C131E8">
        <w:tc>
          <w:tcPr>
            <w:tcW w:w="1535" w:type="dxa"/>
            <w:shd w:val="clear" w:color="auto" w:fill="F2F2F2" w:themeFill="background1" w:themeFillShade="F2"/>
            <w:vAlign w:val="center"/>
          </w:tcPr>
          <w:p w:rsidR="00C131E8" w:rsidRDefault="00C131E8" w:rsidP="00C131E8">
            <w:pPr>
              <w:pStyle w:val="Heading1"/>
              <w:ind w:left="0" w:right="-42"/>
              <w:jc w:val="center"/>
            </w:pPr>
            <w:r>
              <w:t>Adresse</w:t>
            </w:r>
          </w:p>
        </w:tc>
        <w:tc>
          <w:tcPr>
            <w:tcW w:w="1535" w:type="dxa"/>
            <w:shd w:val="clear" w:color="auto" w:fill="F2F2F2" w:themeFill="background1" w:themeFillShade="F2"/>
            <w:vAlign w:val="center"/>
          </w:tcPr>
          <w:p w:rsidR="00C131E8" w:rsidRDefault="00C131E8" w:rsidP="00C131E8">
            <w:pPr>
              <w:pStyle w:val="Heading1"/>
              <w:ind w:left="0" w:right="-42"/>
              <w:jc w:val="center"/>
            </w:pPr>
            <w:r>
              <w:t>Trajet/ Durée du trajet</w:t>
            </w:r>
          </w:p>
        </w:tc>
        <w:tc>
          <w:tcPr>
            <w:tcW w:w="1535" w:type="dxa"/>
            <w:shd w:val="clear" w:color="auto" w:fill="F2F2F2" w:themeFill="background1" w:themeFillShade="F2"/>
            <w:vAlign w:val="center"/>
          </w:tcPr>
          <w:p w:rsidR="00C131E8" w:rsidRDefault="00C131E8" w:rsidP="00C131E8">
            <w:pPr>
              <w:pStyle w:val="TableParagraph"/>
              <w:spacing w:line="279" w:lineRule="exact"/>
              <w:ind w:right="-42"/>
              <w:jc w:val="center"/>
              <w:rPr>
                <w:b/>
                <w:sz w:val="24"/>
              </w:rPr>
            </w:pPr>
            <w:r>
              <w:rPr>
                <w:b/>
                <w:sz w:val="24"/>
              </w:rPr>
              <w:t>APSA</w:t>
            </w:r>
          </w:p>
          <w:p w:rsidR="00C131E8" w:rsidRDefault="00C131E8" w:rsidP="00C131E8">
            <w:pPr>
              <w:pStyle w:val="Heading1"/>
              <w:ind w:left="0" w:right="-42"/>
              <w:jc w:val="center"/>
            </w:pPr>
            <w:r>
              <w:t>pratiquées</w:t>
            </w:r>
          </w:p>
        </w:tc>
        <w:tc>
          <w:tcPr>
            <w:tcW w:w="1535" w:type="dxa"/>
            <w:shd w:val="clear" w:color="auto" w:fill="F2F2F2" w:themeFill="background1" w:themeFillShade="F2"/>
            <w:vAlign w:val="center"/>
          </w:tcPr>
          <w:p w:rsidR="00C131E8" w:rsidRDefault="00C131E8" w:rsidP="00C131E8">
            <w:pPr>
              <w:pStyle w:val="Heading1"/>
              <w:ind w:left="0" w:right="-42"/>
              <w:jc w:val="center"/>
            </w:pPr>
            <w:r>
              <w:t>Où se changent les élèves ?</w:t>
            </w:r>
          </w:p>
        </w:tc>
        <w:tc>
          <w:tcPr>
            <w:tcW w:w="1536" w:type="dxa"/>
            <w:shd w:val="clear" w:color="auto" w:fill="F2F2F2" w:themeFill="background1" w:themeFillShade="F2"/>
            <w:vAlign w:val="center"/>
          </w:tcPr>
          <w:p w:rsidR="00C131E8" w:rsidRDefault="00C131E8" w:rsidP="00C131E8">
            <w:pPr>
              <w:pStyle w:val="Heading1"/>
              <w:ind w:left="0" w:right="-42"/>
              <w:jc w:val="center"/>
            </w:pPr>
            <w:r>
              <w:t>Matériel disponible</w:t>
            </w:r>
          </w:p>
        </w:tc>
        <w:tc>
          <w:tcPr>
            <w:tcW w:w="1536" w:type="dxa"/>
            <w:shd w:val="clear" w:color="auto" w:fill="F2F2F2" w:themeFill="background1" w:themeFillShade="F2"/>
            <w:vAlign w:val="center"/>
          </w:tcPr>
          <w:p w:rsidR="00C131E8" w:rsidRDefault="00C131E8" w:rsidP="00C131E8">
            <w:pPr>
              <w:pStyle w:val="Heading1"/>
              <w:ind w:left="0" w:right="-42"/>
              <w:jc w:val="center"/>
            </w:pPr>
            <w:r>
              <w:t>Codes, clés, informations (lumière, chauffage…)</w:t>
            </w:r>
          </w:p>
        </w:tc>
      </w:tr>
      <w:tr w:rsidR="00C131E8" w:rsidTr="00C131E8">
        <w:trPr>
          <w:trHeight w:val="1021"/>
        </w:trPr>
        <w:tc>
          <w:tcPr>
            <w:tcW w:w="1535" w:type="dxa"/>
            <w:vAlign w:val="center"/>
          </w:tcPr>
          <w:p w:rsidR="00C131E8" w:rsidRPr="00C131E8" w:rsidRDefault="00C131E8" w:rsidP="00C131E8">
            <w:pPr>
              <w:pStyle w:val="Heading1"/>
              <w:ind w:left="0" w:right="-42"/>
              <w:jc w:val="center"/>
              <w:rPr>
                <w:u w:val="none"/>
              </w:rPr>
            </w:pPr>
            <w:r w:rsidRPr="00C131E8">
              <w:rPr>
                <w:u w:val="none"/>
              </w:rPr>
              <w:t>Gymnase</w:t>
            </w: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r w:rsidR="00C131E8" w:rsidTr="00C131E8">
        <w:trPr>
          <w:trHeight w:val="1021"/>
        </w:trPr>
        <w:tc>
          <w:tcPr>
            <w:tcW w:w="1535" w:type="dxa"/>
            <w:vAlign w:val="center"/>
          </w:tcPr>
          <w:p w:rsidR="00C131E8" w:rsidRPr="00C131E8" w:rsidRDefault="00C131E8" w:rsidP="00C131E8">
            <w:pPr>
              <w:pStyle w:val="Heading1"/>
              <w:ind w:left="0" w:right="-42"/>
              <w:jc w:val="center"/>
              <w:rPr>
                <w:u w:val="none"/>
              </w:rPr>
            </w:pPr>
            <w:r w:rsidRPr="00C131E8">
              <w:rPr>
                <w:u w:val="none"/>
              </w:rPr>
              <w:t>Stade</w:t>
            </w: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r w:rsidR="00C131E8" w:rsidTr="00C131E8">
        <w:trPr>
          <w:trHeight w:val="1021"/>
        </w:trPr>
        <w:tc>
          <w:tcPr>
            <w:tcW w:w="1535" w:type="dxa"/>
            <w:vAlign w:val="center"/>
          </w:tcPr>
          <w:p w:rsidR="00C131E8" w:rsidRPr="00C131E8" w:rsidRDefault="00C131E8" w:rsidP="00C131E8">
            <w:pPr>
              <w:pStyle w:val="Heading1"/>
              <w:ind w:left="0" w:right="-42"/>
              <w:jc w:val="center"/>
              <w:rPr>
                <w:u w:val="none"/>
              </w:rPr>
            </w:pPr>
            <w:r w:rsidRPr="00C131E8">
              <w:rPr>
                <w:u w:val="none"/>
              </w:rPr>
              <w:t>Piscine</w:t>
            </w: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r w:rsidR="00C131E8" w:rsidTr="00C131E8">
        <w:trPr>
          <w:trHeight w:val="1021"/>
        </w:trPr>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r w:rsidR="00C131E8" w:rsidTr="00C131E8">
        <w:trPr>
          <w:trHeight w:val="1021"/>
        </w:trPr>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r w:rsidR="00C131E8" w:rsidTr="00C131E8">
        <w:trPr>
          <w:trHeight w:val="1021"/>
        </w:trPr>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r w:rsidR="00C131E8" w:rsidTr="00C131E8">
        <w:trPr>
          <w:trHeight w:val="1021"/>
        </w:trPr>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5"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c>
          <w:tcPr>
            <w:tcW w:w="1536" w:type="dxa"/>
            <w:vAlign w:val="center"/>
          </w:tcPr>
          <w:p w:rsidR="00C131E8" w:rsidRDefault="00C131E8" w:rsidP="00C131E8">
            <w:pPr>
              <w:pStyle w:val="Heading1"/>
              <w:ind w:left="0" w:right="-42"/>
            </w:pPr>
          </w:p>
        </w:tc>
      </w:tr>
    </w:tbl>
    <w:p w:rsidR="00C131E8" w:rsidRDefault="00C131E8" w:rsidP="00C131E8">
      <w:pPr>
        <w:pStyle w:val="Heading1"/>
        <w:ind w:left="0" w:right="-42"/>
      </w:pPr>
    </w:p>
    <w:p w:rsidR="00C131E8" w:rsidRDefault="00C131E8" w:rsidP="00C131E8">
      <w:pPr>
        <w:pStyle w:val="Heading1"/>
        <w:ind w:left="0" w:right="-42"/>
      </w:pPr>
    </w:p>
    <w:p w:rsidR="000F6CAA" w:rsidRDefault="000F6CAA" w:rsidP="00C131E8">
      <w:pPr>
        <w:pStyle w:val="Heading1"/>
        <w:ind w:left="0" w:right="-42"/>
      </w:pPr>
    </w:p>
    <w:p w:rsidR="000F6CAA" w:rsidRDefault="000F6CAA" w:rsidP="00C131E8">
      <w:pPr>
        <w:pStyle w:val="Heading1"/>
        <w:ind w:left="0" w:right="-42"/>
      </w:pPr>
    </w:p>
    <w:p w:rsidR="000F6CAA" w:rsidRDefault="000F6CAA" w:rsidP="00C131E8">
      <w:pPr>
        <w:pStyle w:val="Heading1"/>
        <w:ind w:left="0" w:right="-42"/>
      </w:pPr>
    </w:p>
    <w:p w:rsidR="000F6CAA" w:rsidRDefault="000F6CAA" w:rsidP="00C131E8">
      <w:pPr>
        <w:pStyle w:val="Heading1"/>
        <w:ind w:left="0" w:right="-42"/>
      </w:pPr>
    </w:p>
    <w:p w:rsidR="000F6CAA" w:rsidRDefault="000F6CAA" w:rsidP="00C131E8">
      <w:pPr>
        <w:pStyle w:val="Heading1"/>
        <w:ind w:left="0" w:right="-42"/>
      </w:pPr>
    </w:p>
    <w:p w:rsidR="000F6CAA" w:rsidRDefault="000F6CAA" w:rsidP="00C131E8">
      <w:pPr>
        <w:pStyle w:val="Heading1"/>
        <w:ind w:left="0" w:right="-42"/>
      </w:pPr>
    </w:p>
    <w:p w:rsidR="000F6CAA" w:rsidRDefault="000F6CAA" w:rsidP="00C131E8">
      <w:pPr>
        <w:pStyle w:val="Heading1"/>
        <w:ind w:left="0" w:right="-42"/>
      </w:pPr>
    </w:p>
    <w:p w:rsidR="00C131E8" w:rsidRPr="00F72C3C" w:rsidRDefault="00C131E8" w:rsidP="00C131E8">
      <w:pPr>
        <w:pStyle w:val="Heading1"/>
        <w:ind w:left="0" w:right="-42"/>
      </w:pPr>
    </w:p>
    <w:p w:rsidR="000F6CAA" w:rsidRDefault="000F6CAA" w:rsidP="000F6CAA">
      <w:pPr>
        <w:pStyle w:val="Heading1"/>
        <w:numPr>
          <w:ilvl w:val="0"/>
          <w:numId w:val="3"/>
        </w:numPr>
        <w:ind w:right="-42"/>
      </w:pPr>
      <w:r>
        <w:lastRenderedPageBreak/>
        <w:t>FONCTIONNEMENT EPS</w:t>
      </w:r>
    </w:p>
    <w:p w:rsidR="00C131E8" w:rsidRDefault="00C131E8"/>
    <w:tbl>
      <w:tblPr>
        <w:tblStyle w:val="Grilledutableau"/>
        <w:tblW w:w="9448" w:type="dxa"/>
        <w:tblLook w:val="04A0"/>
      </w:tblPr>
      <w:tblGrid>
        <w:gridCol w:w="4842"/>
        <w:gridCol w:w="4606"/>
      </w:tblGrid>
      <w:tr w:rsidR="000F6CAA" w:rsidTr="000F6CAA">
        <w:trPr>
          <w:trHeight w:val="454"/>
        </w:trPr>
        <w:tc>
          <w:tcPr>
            <w:tcW w:w="4842" w:type="dxa"/>
            <w:shd w:val="clear" w:color="auto" w:fill="F2F2F2" w:themeFill="background1" w:themeFillShade="F2"/>
            <w:vAlign w:val="center"/>
          </w:tcPr>
          <w:p w:rsidR="000F6CAA" w:rsidRDefault="000F6CAA" w:rsidP="000F6CAA">
            <w:r>
              <w:rPr>
                <w:sz w:val="24"/>
              </w:rPr>
              <w:t>Où retrouver les élèves</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r>
              <w:rPr>
                <w:sz w:val="24"/>
              </w:rPr>
              <w:t>Comment faire l’appel</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r>
              <w:rPr>
                <w:sz w:val="24"/>
              </w:rPr>
              <w:t>Répartition des vestiaires</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r>
              <w:rPr>
                <w:sz w:val="24"/>
              </w:rPr>
              <w:t>Gestion des élèves sans affaires</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r>
              <w:rPr>
                <w:sz w:val="24"/>
              </w:rPr>
              <w:t>Gestion des inaptitudes</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pPr>
              <w:pStyle w:val="TableParagraph"/>
              <w:spacing w:line="242" w:lineRule="auto"/>
              <w:ind w:right="-42"/>
            </w:pPr>
            <w:r>
              <w:rPr>
                <w:sz w:val="24"/>
              </w:rPr>
              <w:t>Gestion des comportements déviants (mise en garde, retenue…)</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r>
              <w:rPr>
                <w:sz w:val="24"/>
              </w:rPr>
              <w:t>Gestion des élèves en retard</w:t>
            </w:r>
          </w:p>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tc>
        <w:tc>
          <w:tcPr>
            <w:tcW w:w="4606" w:type="dxa"/>
            <w:vAlign w:val="center"/>
          </w:tcPr>
          <w:p w:rsidR="000F6CAA" w:rsidRDefault="000F6CAA" w:rsidP="000F6CAA"/>
        </w:tc>
      </w:tr>
      <w:tr w:rsidR="000F6CAA" w:rsidTr="000F6CAA">
        <w:trPr>
          <w:trHeight w:val="454"/>
        </w:trPr>
        <w:tc>
          <w:tcPr>
            <w:tcW w:w="4842" w:type="dxa"/>
            <w:shd w:val="clear" w:color="auto" w:fill="F2F2F2" w:themeFill="background1" w:themeFillShade="F2"/>
            <w:vAlign w:val="center"/>
          </w:tcPr>
          <w:p w:rsidR="000F6CAA" w:rsidRDefault="000F6CAA" w:rsidP="000F6CAA"/>
        </w:tc>
        <w:tc>
          <w:tcPr>
            <w:tcW w:w="4606" w:type="dxa"/>
            <w:vAlign w:val="center"/>
          </w:tcPr>
          <w:p w:rsidR="000F6CAA" w:rsidRDefault="000F6CAA" w:rsidP="000F6CAA"/>
        </w:tc>
      </w:tr>
    </w:tbl>
    <w:p w:rsidR="000F6CAA" w:rsidRDefault="000F6CAA"/>
    <w:p w:rsidR="000F6CAA" w:rsidRDefault="000F6CAA"/>
    <w:p w:rsidR="000F6CAA" w:rsidRDefault="000F6CAA"/>
    <w:p w:rsidR="000F6CAA" w:rsidRDefault="000F6CAA" w:rsidP="000F6CAA">
      <w:pPr>
        <w:pStyle w:val="Heading1"/>
        <w:numPr>
          <w:ilvl w:val="0"/>
          <w:numId w:val="3"/>
        </w:numPr>
        <w:ind w:right="-42"/>
      </w:pPr>
      <w:r>
        <w:t>ASSOCIATION SPORTIVE</w:t>
      </w:r>
    </w:p>
    <w:p w:rsidR="000F6CAA" w:rsidRDefault="000F6CAA"/>
    <w:tbl>
      <w:tblPr>
        <w:tblStyle w:val="Grilledutableau"/>
        <w:tblW w:w="9448" w:type="dxa"/>
        <w:tblLook w:val="04A0"/>
      </w:tblPr>
      <w:tblGrid>
        <w:gridCol w:w="4842"/>
        <w:gridCol w:w="4606"/>
      </w:tblGrid>
      <w:tr w:rsidR="000F6CAA" w:rsidTr="000F6CAA">
        <w:trPr>
          <w:trHeight w:val="454"/>
        </w:trPr>
        <w:tc>
          <w:tcPr>
            <w:tcW w:w="4842" w:type="dxa"/>
            <w:shd w:val="clear" w:color="auto" w:fill="auto"/>
            <w:vAlign w:val="center"/>
          </w:tcPr>
          <w:p w:rsidR="000F6CAA" w:rsidRPr="000F6CAA" w:rsidRDefault="000F6CAA" w:rsidP="000F6CAA">
            <w:pPr>
              <w:jc w:val="center"/>
              <w:rPr>
                <w:b/>
              </w:rPr>
            </w:pPr>
            <w:r w:rsidRPr="000F6CAA">
              <w:rPr>
                <w:b/>
                <w:sz w:val="24"/>
              </w:rPr>
              <w:t>Activité / Enseignant</w:t>
            </w:r>
          </w:p>
        </w:tc>
        <w:tc>
          <w:tcPr>
            <w:tcW w:w="4606" w:type="dxa"/>
            <w:shd w:val="clear" w:color="auto" w:fill="auto"/>
            <w:vAlign w:val="center"/>
          </w:tcPr>
          <w:p w:rsidR="000F6CAA" w:rsidRPr="000F6CAA" w:rsidRDefault="000F6CAA" w:rsidP="000F6CAA">
            <w:pPr>
              <w:jc w:val="center"/>
              <w:rPr>
                <w:b/>
              </w:rPr>
            </w:pPr>
            <w:r w:rsidRPr="000F6CAA">
              <w:rPr>
                <w:b/>
                <w:sz w:val="24"/>
              </w:rPr>
              <w:t>Jour / Horaires / Lieu</w:t>
            </w:r>
          </w:p>
        </w:tc>
      </w:tr>
      <w:tr w:rsidR="000F6CAA" w:rsidTr="000F6CAA">
        <w:trPr>
          <w:trHeight w:val="454"/>
        </w:trPr>
        <w:tc>
          <w:tcPr>
            <w:tcW w:w="4842" w:type="dxa"/>
            <w:shd w:val="clear" w:color="auto" w:fill="auto"/>
            <w:vAlign w:val="center"/>
          </w:tcPr>
          <w:p w:rsidR="000F6CAA" w:rsidRDefault="000F6CAA" w:rsidP="00835868"/>
        </w:tc>
        <w:tc>
          <w:tcPr>
            <w:tcW w:w="4606" w:type="dxa"/>
            <w:shd w:val="clear" w:color="auto" w:fill="auto"/>
            <w:vAlign w:val="center"/>
          </w:tcPr>
          <w:p w:rsidR="000F6CAA" w:rsidRDefault="000F6CAA" w:rsidP="00835868"/>
        </w:tc>
      </w:tr>
      <w:tr w:rsidR="000F6CAA" w:rsidTr="000F6CAA">
        <w:trPr>
          <w:trHeight w:val="454"/>
        </w:trPr>
        <w:tc>
          <w:tcPr>
            <w:tcW w:w="4842" w:type="dxa"/>
            <w:shd w:val="clear" w:color="auto" w:fill="auto"/>
            <w:vAlign w:val="center"/>
          </w:tcPr>
          <w:p w:rsidR="000F6CAA" w:rsidRDefault="000F6CAA" w:rsidP="00835868"/>
        </w:tc>
        <w:tc>
          <w:tcPr>
            <w:tcW w:w="4606" w:type="dxa"/>
            <w:shd w:val="clear" w:color="auto" w:fill="auto"/>
            <w:vAlign w:val="center"/>
          </w:tcPr>
          <w:p w:rsidR="000F6CAA" w:rsidRDefault="000F6CAA" w:rsidP="00835868"/>
        </w:tc>
      </w:tr>
      <w:tr w:rsidR="000F6CAA" w:rsidTr="000F6CAA">
        <w:trPr>
          <w:trHeight w:val="454"/>
        </w:trPr>
        <w:tc>
          <w:tcPr>
            <w:tcW w:w="4842" w:type="dxa"/>
            <w:shd w:val="clear" w:color="auto" w:fill="auto"/>
            <w:vAlign w:val="center"/>
          </w:tcPr>
          <w:p w:rsidR="000F6CAA" w:rsidRDefault="000F6CAA" w:rsidP="00835868"/>
        </w:tc>
        <w:tc>
          <w:tcPr>
            <w:tcW w:w="4606" w:type="dxa"/>
            <w:shd w:val="clear" w:color="auto" w:fill="auto"/>
            <w:vAlign w:val="center"/>
          </w:tcPr>
          <w:p w:rsidR="000F6CAA" w:rsidRDefault="000F6CAA" w:rsidP="00835868"/>
        </w:tc>
      </w:tr>
      <w:tr w:rsidR="000F6CAA" w:rsidTr="000F6CAA">
        <w:trPr>
          <w:trHeight w:val="454"/>
        </w:trPr>
        <w:tc>
          <w:tcPr>
            <w:tcW w:w="4842" w:type="dxa"/>
            <w:shd w:val="clear" w:color="auto" w:fill="auto"/>
            <w:vAlign w:val="center"/>
          </w:tcPr>
          <w:p w:rsidR="000F6CAA" w:rsidRDefault="000F6CAA" w:rsidP="00835868"/>
        </w:tc>
        <w:tc>
          <w:tcPr>
            <w:tcW w:w="4606" w:type="dxa"/>
            <w:shd w:val="clear" w:color="auto" w:fill="auto"/>
            <w:vAlign w:val="center"/>
          </w:tcPr>
          <w:p w:rsidR="000F6CAA" w:rsidRDefault="000F6CAA" w:rsidP="00835868"/>
        </w:tc>
      </w:tr>
      <w:tr w:rsidR="000F6CAA" w:rsidTr="000F6CAA">
        <w:trPr>
          <w:trHeight w:val="454"/>
        </w:trPr>
        <w:tc>
          <w:tcPr>
            <w:tcW w:w="4842" w:type="dxa"/>
            <w:shd w:val="clear" w:color="auto" w:fill="auto"/>
            <w:vAlign w:val="center"/>
          </w:tcPr>
          <w:p w:rsidR="000F6CAA" w:rsidRDefault="000F6CAA" w:rsidP="00835868">
            <w:pPr>
              <w:pStyle w:val="TableParagraph"/>
              <w:spacing w:line="242" w:lineRule="auto"/>
              <w:ind w:right="-42"/>
            </w:pPr>
          </w:p>
        </w:tc>
        <w:tc>
          <w:tcPr>
            <w:tcW w:w="4606" w:type="dxa"/>
            <w:shd w:val="clear" w:color="auto" w:fill="auto"/>
            <w:vAlign w:val="center"/>
          </w:tcPr>
          <w:p w:rsidR="000F6CAA" w:rsidRDefault="000F6CAA" w:rsidP="00835868"/>
        </w:tc>
      </w:tr>
      <w:tr w:rsidR="000F6CAA" w:rsidTr="000F6CAA">
        <w:trPr>
          <w:trHeight w:val="454"/>
        </w:trPr>
        <w:tc>
          <w:tcPr>
            <w:tcW w:w="4842" w:type="dxa"/>
            <w:shd w:val="clear" w:color="auto" w:fill="auto"/>
            <w:vAlign w:val="center"/>
          </w:tcPr>
          <w:p w:rsidR="000F6CAA" w:rsidRDefault="000F6CAA" w:rsidP="00835868"/>
        </w:tc>
        <w:tc>
          <w:tcPr>
            <w:tcW w:w="4606" w:type="dxa"/>
            <w:shd w:val="clear" w:color="auto" w:fill="auto"/>
            <w:vAlign w:val="center"/>
          </w:tcPr>
          <w:p w:rsidR="000F6CAA" w:rsidRDefault="000F6CAA" w:rsidP="00835868"/>
        </w:tc>
      </w:tr>
    </w:tbl>
    <w:p w:rsidR="000F6CAA" w:rsidRDefault="000F6CAA"/>
    <w:p w:rsidR="000F6CAA" w:rsidRDefault="000F6CAA" w:rsidP="000F6CAA">
      <w:pPr>
        <w:spacing w:before="243"/>
        <w:ind w:right="-42"/>
        <w:rPr>
          <w:i/>
          <w:sz w:val="24"/>
        </w:rPr>
      </w:pPr>
      <w:r>
        <w:rPr>
          <w:i/>
          <w:sz w:val="24"/>
        </w:rPr>
        <w:t>Ajouter également la/les liste(s)</w:t>
      </w:r>
      <w:r>
        <w:rPr>
          <w:i/>
          <w:spacing w:val="-5"/>
          <w:sz w:val="24"/>
        </w:rPr>
        <w:t xml:space="preserve"> </w:t>
      </w:r>
      <w:r>
        <w:rPr>
          <w:i/>
          <w:sz w:val="24"/>
        </w:rPr>
        <w:t>d’élèves</w:t>
      </w:r>
    </w:p>
    <w:p w:rsidR="000F6CAA" w:rsidRDefault="000F6CAA" w:rsidP="000F6CAA">
      <w:pPr>
        <w:spacing w:before="243"/>
        <w:ind w:right="-42"/>
        <w:rPr>
          <w:i/>
          <w:sz w:val="24"/>
        </w:rPr>
      </w:pPr>
    </w:p>
    <w:p w:rsidR="000F6CAA" w:rsidRDefault="000F6CAA" w:rsidP="000F6CAA">
      <w:pPr>
        <w:spacing w:before="243"/>
        <w:ind w:right="-42"/>
        <w:rPr>
          <w:i/>
          <w:sz w:val="24"/>
        </w:rPr>
      </w:pPr>
    </w:p>
    <w:p w:rsidR="000F6CAA" w:rsidRDefault="000F6CAA" w:rsidP="000F6CAA">
      <w:pPr>
        <w:pStyle w:val="Heading1"/>
        <w:numPr>
          <w:ilvl w:val="0"/>
          <w:numId w:val="3"/>
        </w:numPr>
        <w:ind w:right="-42"/>
      </w:pPr>
      <w:r>
        <w:t>PROTOCOLE D’URGENCE ET DE SECOURS</w:t>
      </w:r>
    </w:p>
    <w:p w:rsidR="000F6CAA" w:rsidRPr="000F6CAA" w:rsidRDefault="000F6CAA" w:rsidP="000F6CAA">
      <w:pPr>
        <w:spacing w:before="100"/>
        <w:ind w:right="-42"/>
        <w:rPr>
          <w:i/>
          <w:sz w:val="24"/>
        </w:rPr>
      </w:pPr>
      <w:r w:rsidRPr="000F6CAA">
        <w:rPr>
          <w:i/>
          <w:sz w:val="24"/>
        </w:rPr>
        <w:t>Informations relatant la gestion de la sécurité en EPS (BO HS n1 du 6 janvier 2000), en corrélation avec le contexte local.</w:t>
      </w:r>
    </w:p>
    <w:p w:rsidR="000F6CAA" w:rsidRDefault="000F6CAA" w:rsidP="000F6CAA">
      <w:pPr>
        <w:spacing w:before="243"/>
        <w:ind w:right="-42"/>
        <w:rPr>
          <w:i/>
          <w:sz w:val="24"/>
        </w:rPr>
      </w:pPr>
    </w:p>
    <w:p w:rsidR="000F6CAA" w:rsidRDefault="000F6CAA" w:rsidP="000F6CAA">
      <w:pPr>
        <w:spacing w:before="243"/>
        <w:ind w:right="-42"/>
        <w:rPr>
          <w:i/>
          <w:sz w:val="24"/>
        </w:rPr>
      </w:pPr>
    </w:p>
    <w:p w:rsidR="000F6CAA" w:rsidRDefault="000F6CAA" w:rsidP="000F6CAA">
      <w:pPr>
        <w:spacing w:before="243"/>
        <w:ind w:right="-42"/>
        <w:rPr>
          <w:i/>
          <w:sz w:val="24"/>
        </w:rPr>
      </w:pPr>
    </w:p>
    <w:p w:rsidR="000F6CAA" w:rsidRPr="00E7765F" w:rsidRDefault="000F6CAA" w:rsidP="000F6CAA">
      <w:pPr>
        <w:shd w:val="clear" w:color="auto" w:fill="BFBFBF" w:themeFill="background1" w:themeFillShade="BF"/>
        <w:spacing w:before="77"/>
        <w:ind w:right="-42"/>
        <w:jc w:val="center"/>
        <w:rPr>
          <w:b/>
          <w:i/>
          <w:sz w:val="32"/>
        </w:rPr>
      </w:pPr>
      <w:r w:rsidRPr="00E7765F">
        <w:rPr>
          <w:b/>
          <w:sz w:val="32"/>
        </w:rPr>
        <w:lastRenderedPageBreak/>
        <w:t xml:space="preserve">PARTIE </w:t>
      </w:r>
      <w:r>
        <w:rPr>
          <w:b/>
          <w:sz w:val="32"/>
        </w:rPr>
        <w:t>C</w:t>
      </w:r>
      <w:r w:rsidRPr="00E7765F">
        <w:rPr>
          <w:b/>
          <w:sz w:val="32"/>
        </w:rPr>
        <w:t xml:space="preserve"> : </w:t>
      </w:r>
      <w:r w:rsidRPr="000F6CAA">
        <w:rPr>
          <w:b/>
          <w:i/>
          <w:sz w:val="32"/>
        </w:rPr>
        <w:t>EN CAS DE REMPLACEMENT LONGUE DUREE</w:t>
      </w:r>
    </w:p>
    <w:p w:rsidR="000F6CAA" w:rsidRDefault="000F6CAA" w:rsidP="000F6CAA">
      <w:pPr>
        <w:pStyle w:val="Corpsdetexte"/>
        <w:ind w:right="-42"/>
        <w:rPr>
          <w:b/>
          <w:i/>
          <w:sz w:val="28"/>
        </w:rPr>
      </w:pPr>
    </w:p>
    <w:p w:rsidR="000F6CAA" w:rsidRDefault="000F6CAA" w:rsidP="000F6CAA">
      <w:pPr>
        <w:pStyle w:val="Corpsdetexte"/>
        <w:spacing w:before="4"/>
        <w:ind w:right="-42"/>
        <w:rPr>
          <w:b/>
          <w:i/>
          <w:sz w:val="30"/>
        </w:rPr>
      </w:pPr>
    </w:p>
    <w:p w:rsidR="000F6CAA" w:rsidRDefault="000F6CAA" w:rsidP="009266FB">
      <w:pPr>
        <w:pStyle w:val="Heading1"/>
        <w:numPr>
          <w:ilvl w:val="0"/>
          <w:numId w:val="3"/>
        </w:numPr>
        <w:ind w:right="-42"/>
      </w:pPr>
      <w:r>
        <w:t>REGLEMENT INTERIEUR COMPLET</w:t>
      </w:r>
    </w:p>
    <w:p w:rsidR="009266FB" w:rsidRDefault="009266FB" w:rsidP="009266FB">
      <w:pPr>
        <w:pStyle w:val="Heading1"/>
        <w:ind w:left="360" w:right="-42"/>
      </w:pPr>
    </w:p>
    <w:p w:rsidR="009266FB" w:rsidRDefault="009266FB" w:rsidP="009266FB">
      <w:pPr>
        <w:pStyle w:val="Heading1"/>
        <w:ind w:left="360" w:right="-42"/>
      </w:pPr>
    </w:p>
    <w:p w:rsidR="009266FB" w:rsidRDefault="009266FB" w:rsidP="009266FB">
      <w:pPr>
        <w:pStyle w:val="Heading1"/>
        <w:numPr>
          <w:ilvl w:val="0"/>
          <w:numId w:val="3"/>
        </w:numPr>
        <w:ind w:right="-42"/>
      </w:pPr>
      <w:r>
        <w:t>PROJET D’ETABLISSEMENT</w:t>
      </w:r>
    </w:p>
    <w:p w:rsidR="009266FB" w:rsidRDefault="009266FB" w:rsidP="009266FB">
      <w:pPr>
        <w:pStyle w:val="Paragraphedeliste"/>
      </w:pPr>
    </w:p>
    <w:p w:rsidR="009266FB" w:rsidRDefault="009266FB" w:rsidP="009266FB">
      <w:pPr>
        <w:pStyle w:val="Heading1"/>
        <w:ind w:left="0" w:right="-42"/>
      </w:pPr>
    </w:p>
    <w:p w:rsidR="009266FB" w:rsidRDefault="009266FB" w:rsidP="009266FB">
      <w:pPr>
        <w:pStyle w:val="Heading1"/>
        <w:numPr>
          <w:ilvl w:val="0"/>
          <w:numId w:val="3"/>
        </w:numPr>
        <w:ind w:right="-42"/>
      </w:pPr>
      <w:r>
        <w:t>PROJET D’EPS</w:t>
      </w:r>
    </w:p>
    <w:p w:rsidR="009266FB" w:rsidRDefault="009266FB" w:rsidP="009266FB">
      <w:pPr>
        <w:pStyle w:val="Heading1"/>
        <w:ind w:left="0" w:right="-42"/>
      </w:pPr>
    </w:p>
    <w:p w:rsidR="009266FB" w:rsidRDefault="009266FB" w:rsidP="009266FB">
      <w:pPr>
        <w:pStyle w:val="Heading1"/>
        <w:ind w:left="0" w:right="-42"/>
      </w:pPr>
    </w:p>
    <w:p w:rsidR="000F6CAA" w:rsidRPr="009266FB" w:rsidRDefault="009266FB" w:rsidP="009266FB">
      <w:pPr>
        <w:pStyle w:val="Heading1"/>
        <w:numPr>
          <w:ilvl w:val="0"/>
          <w:numId w:val="3"/>
        </w:numPr>
        <w:ind w:right="-42"/>
      </w:pPr>
      <w:r>
        <w:t>PROJET D’AS</w:t>
      </w:r>
    </w:p>
    <w:sectPr w:rsidR="000F6CAA" w:rsidRPr="009266FB" w:rsidSect="007966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0462"/>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B728C"/>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223B96"/>
    <w:multiLevelType w:val="hybridMultilevel"/>
    <w:tmpl w:val="646E5556"/>
    <w:lvl w:ilvl="0" w:tplc="500E9982">
      <w:start w:val="5"/>
      <w:numFmt w:val="decimal"/>
      <w:lvlText w:val="%1."/>
      <w:lvlJc w:val="left"/>
      <w:pPr>
        <w:ind w:left="3427" w:hanging="251"/>
        <w:jc w:val="right"/>
      </w:pPr>
      <w:rPr>
        <w:rFonts w:hint="default"/>
        <w:spacing w:val="-1"/>
        <w:u w:val="single" w:color="000000"/>
        <w:lang w:val="fr-FR" w:eastAsia="fr-FR" w:bidi="fr-FR"/>
      </w:rPr>
    </w:lvl>
    <w:lvl w:ilvl="1" w:tplc="8242B0DE">
      <w:numFmt w:val="bullet"/>
      <w:lvlText w:val="•"/>
      <w:lvlJc w:val="left"/>
      <w:pPr>
        <w:ind w:left="4136" w:hanging="251"/>
      </w:pPr>
      <w:rPr>
        <w:rFonts w:hint="default"/>
        <w:lang w:val="fr-FR" w:eastAsia="fr-FR" w:bidi="fr-FR"/>
      </w:rPr>
    </w:lvl>
    <w:lvl w:ilvl="2" w:tplc="E0EA1EA6">
      <w:numFmt w:val="bullet"/>
      <w:lvlText w:val="•"/>
      <w:lvlJc w:val="left"/>
      <w:pPr>
        <w:ind w:left="4853" w:hanging="251"/>
      </w:pPr>
      <w:rPr>
        <w:rFonts w:hint="default"/>
        <w:lang w:val="fr-FR" w:eastAsia="fr-FR" w:bidi="fr-FR"/>
      </w:rPr>
    </w:lvl>
    <w:lvl w:ilvl="3" w:tplc="524A7518">
      <w:numFmt w:val="bullet"/>
      <w:lvlText w:val="•"/>
      <w:lvlJc w:val="left"/>
      <w:pPr>
        <w:ind w:left="5569" w:hanging="251"/>
      </w:pPr>
      <w:rPr>
        <w:rFonts w:hint="default"/>
        <w:lang w:val="fr-FR" w:eastAsia="fr-FR" w:bidi="fr-FR"/>
      </w:rPr>
    </w:lvl>
    <w:lvl w:ilvl="4" w:tplc="A67208B8">
      <w:numFmt w:val="bullet"/>
      <w:lvlText w:val="•"/>
      <w:lvlJc w:val="left"/>
      <w:pPr>
        <w:ind w:left="6286" w:hanging="251"/>
      </w:pPr>
      <w:rPr>
        <w:rFonts w:hint="default"/>
        <w:lang w:val="fr-FR" w:eastAsia="fr-FR" w:bidi="fr-FR"/>
      </w:rPr>
    </w:lvl>
    <w:lvl w:ilvl="5" w:tplc="D93A4386">
      <w:numFmt w:val="bullet"/>
      <w:lvlText w:val="•"/>
      <w:lvlJc w:val="left"/>
      <w:pPr>
        <w:ind w:left="7002" w:hanging="251"/>
      </w:pPr>
      <w:rPr>
        <w:rFonts w:hint="default"/>
        <w:lang w:val="fr-FR" w:eastAsia="fr-FR" w:bidi="fr-FR"/>
      </w:rPr>
    </w:lvl>
    <w:lvl w:ilvl="6" w:tplc="BB9242B2">
      <w:numFmt w:val="bullet"/>
      <w:lvlText w:val="•"/>
      <w:lvlJc w:val="left"/>
      <w:pPr>
        <w:ind w:left="7719" w:hanging="251"/>
      </w:pPr>
      <w:rPr>
        <w:rFonts w:hint="default"/>
        <w:lang w:val="fr-FR" w:eastAsia="fr-FR" w:bidi="fr-FR"/>
      </w:rPr>
    </w:lvl>
    <w:lvl w:ilvl="7" w:tplc="3BE63BF6">
      <w:numFmt w:val="bullet"/>
      <w:lvlText w:val="•"/>
      <w:lvlJc w:val="left"/>
      <w:pPr>
        <w:ind w:left="8435" w:hanging="251"/>
      </w:pPr>
      <w:rPr>
        <w:rFonts w:hint="default"/>
        <w:lang w:val="fr-FR" w:eastAsia="fr-FR" w:bidi="fr-FR"/>
      </w:rPr>
    </w:lvl>
    <w:lvl w:ilvl="8" w:tplc="B936DE3E">
      <w:numFmt w:val="bullet"/>
      <w:lvlText w:val="•"/>
      <w:lvlJc w:val="left"/>
      <w:pPr>
        <w:ind w:left="9152" w:hanging="251"/>
      </w:pPr>
      <w:rPr>
        <w:rFonts w:hint="default"/>
        <w:lang w:val="fr-FR" w:eastAsia="fr-FR" w:bidi="fr-FR"/>
      </w:rPr>
    </w:lvl>
  </w:abstractNum>
  <w:abstractNum w:abstractNumId="3">
    <w:nsid w:val="398A0F7A"/>
    <w:multiLevelType w:val="hybridMultilevel"/>
    <w:tmpl w:val="DFC656D8"/>
    <w:lvl w:ilvl="0" w:tplc="F718E912">
      <w:start w:val="1"/>
      <w:numFmt w:val="decimal"/>
      <w:lvlText w:val="%1."/>
      <w:lvlJc w:val="left"/>
      <w:pPr>
        <w:ind w:left="1816" w:hanging="360"/>
        <w:jc w:val="left"/>
      </w:pPr>
      <w:rPr>
        <w:rFonts w:ascii="Cambria" w:eastAsia="Cambria" w:hAnsi="Cambria" w:cs="Cambria" w:hint="default"/>
        <w:spacing w:val="-1"/>
        <w:w w:val="100"/>
        <w:sz w:val="24"/>
        <w:szCs w:val="24"/>
        <w:lang w:val="fr-FR" w:eastAsia="fr-FR" w:bidi="fr-FR"/>
      </w:rPr>
    </w:lvl>
    <w:lvl w:ilvl="1" w:tplc="0F72D060">
      <w:numFmt w:val="bullet"/>
      <w:lvlText w:val=""/>
      <w:lvlJc w:val="left"/>
      <w:pPr>
        <w:ind w:left="2536" w:hanging="360"/>
      </w:pPr>
      <w:rPr>
        <w:rFonts w:ascii="Symbol" w:eastAsia="Symbol" w:hAnsi="Symbol" w:cs="Symbol" w:hint="default"/>
        <w:w w:val="100"/>
        <w:sz w:val="24"/>
        <w:szCs w:val="24"/>
        <w:lang w:val="fr-FR" w:eastAsia="fr-FR" w:bidi="fr-FR"/>
      </w:rPr>
    </w:lvl>
    <w:lvl w:ilvl="2" w:tplc="B2FE5A74">
      <w:numFmt w:val="bullet"/>
      <w:lvlText w:val="•"/>
      <w:lvlJc w:val="left"/>
      <w:pPr>
        <w:ind w:left="3433" w:hanging="360"/>
      </w:pPr>
      <w:rPr>
        <w:rFonts w:hint="default"/>
        <w:lang w:val="fr-FR" w:eastAsia="fr-FR" w:bidi="fr-FR"/>
      </w:rPr>
    </w:lvl>
    <w:lvl w:ilvl="3" w:tplc="90B01CCA">
      <w:numFmt w:val="bullet"/>
      <w:lvlText w:val="•"/>
      <w:lvlJc w:val="left"/>
      <w:pPr>
        <w:ind w:left="4327" w:hanging="360"/>
      </w:pPr>
      <w:rPr>
        <w:rFonts w:hint="default"/>
        <w:lang w:val="fr-FR" w:eastAsia="fr-FR" w:bidi="fr-FR"/>
      </w:rPr>
    </w:lvl>
    <w:lvl w:ilvl="4" w:tplc="F0DA6C5E">
      <w:numFmt w:val="bullet"/>
      <w:lvlText w:val="•"/>
      <w:lvlJc w:val="left"/>
      <w:pPr>
        <w:ind w:left="5221" w:hanging="360"/>
      </w:pPr>
      <w:rPr>
        <w:rFonts w:hint="default"/>
        <w:lang w:val="fr-FR" w:eastAsia="fr-FR" w:bidi="fr-FR"/>
      </w:rPr>
    </w:lvl>
    <w:lvl w:ilvl="5" w:tplc="F120E14E">
      <w:numFmt w:val="bullet"/>
      <w:lvlText w:val="•"/>
      <w:lvlJc w:val="left"/>
      <w:pPr>
        <w:ind w:left="6115" w:hanging="360"/>
      </w:pPr>
      <w:rPr>
        <w:rFonts w:hint="default"/>
        <w:lang w:val="fr-FR" w:eastAsia="fr-FR" w:bidi="fr-FR"/>
      </w:rPr>
    </w:lvl>
    <w:lvl w:ilvl="6" w:tplc="02E0AD3C">
      <w:numFmt w:val="bullet"/>
      <w:lvlText w:val="•"/>
      <w:lvlJc w:val="left"/>
      <w:pPr>
        <w:ind w:left="7009" w:hanging="360"/>
      </w:pPr>
      <w:rPr>
        <w:rFonts w:hint="default"/>
        <w:lang w:val="fr-FR" w:eastAsia="fr-FR" w:bidi="fr-FR"/>
      </w:rPr>
    </w:lvl>
    <w:lvl w:ilvl="7" w:tplc="4FA49496">
      <w:numFmt w:val="bullet"/>
      <w:lvlText w:val="•"/>
      <w:lvlJc w:val="left"/>
      <w:pPr>
        <w:ind w:left="7903" w:hanging="360"/>
      </w:pPr>
      <w:rPr>
        <w:rFonts w:hint="default"/>
        <w:lang w:val="fr-FR" w:eastAsia="fr-FR" w:bidi="fr-FR"/>
      </w:rPr>
    </w:lvl>
    <w:lvl w:ilvl="8" w:tplc="C66E07B8">
      <w:numFmt w:val="bullet"/>
      <w:lvlText w:val="•"/>
      <w:lvlJc w:val="left"/>
      <w:pPr>
        <w:ind w:left="8797" w:hanging="360"/>
      </w:pPr>
      <w:rPr>
        <w:rFonts w:hint="default"/>
        <w:lang w:val="fr-FR" w:eastAsia="fr-FR" w:bidi="fr-FR"/>
      </w:rPr>
    </w:lvl>
  </w:abstractNum>
  <w:abstractNum w:abstractNumId="4">
    <w:nsid w:val="3BBE1BBB"/>
    <w:multiLevelType w:val="hybridMultilevel"/>
    <w:tmpl w:val="083098EA"/>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5">
    <w:nsid w:val="42DB7E4E"/>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B87829"/>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175D22"/>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3EE3DBA"/>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52077C"/>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0B5B53"/>
    <w:multiLevelType w:val="hybridMultilevel"/>
    <w:tmpl w:val="CB9CA11A"/>
    <w:lvl w:ilvl="0" w:tplc="CD7A7AF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6"/>
  </w:num>
  <w:num w:numId="6">
    <w:abstractNumId w:val="1"/>
  </w:num>
  <w:num w:numId="7">
    <w:abstractNumId w:val="0"/>
  </w:num>
  <w:num w:numId="8">
    <w:abstractNumId w:val="10"/>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C131E8"/>
    <w:rsid w:val="000F6CAA"/>
    <w:rsid w:val="00773B4A"/>
    <w:rsid w:val="0079664D"/>
    <w:rsid w:val="00814F07"/>
    <w:rsid w:val="008B0F51"/>
    <w:rsid w:val="009266FB"/>
    <w:rsid w:val="00991999"/>
    <w:rsid w:val="00A624FB"/>
    <w:rsid w:val="00BC0720"/>
    <w:rsid w:val="00C131E8"/>
    <w:rsid w:val="00D36ABB"/>
    <w:rsid w:val="00E64698"/>
    <w:rsid w:val="00EE57EC"/>
    <w:rsid w:val="00F57B54"/>
    <w:rsid w:val="00FB79AD"/>
    <w:rsid w:val="00FF0B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31E8"/>
    <w:pPr>
      <w:widowControl w:val="0"/>
      <w:autoSpaceDE w:val="0"/>
      <w:autoSpaceDN w:val="0"/>
      <w:spacing w:line="240" w:lineRule="auto"/>
    </w:pPr>
    <w:rPr>
      <w:rFonts w:ascii="Cambria" w:eastAsia="Cambria" w:hAnsi="Cambria" w:cs="Cambria"/>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131E8"/>
    <w:rPr>
      <w:sz w:val="24"/>
      <w:szCs w:val="24"/>
    </w:rPr>
  </w:style>
  <w:style w:type="character" w:customStyle="1" w:styleId="CorpsdetexteCar">
    <w:name w:val="Corps de texte Car"/>
    <w:basedOn w:val="Policepardfaut"/>
    <w:link w:val="Corpsdetexte"/>
    <w:uiPriority w:val="1"/>
    <w:rsid w:val="00C131E8"/>
    <w:rPr>
      <w:rFonts w:ascii="Cambria" w:eastAsia="Cambria" w:hAnsi="Cambria" w:cs="Cambria"/>
      <w:sz w:val="24"/>
      <w:szCs w:val="24"/>
      <w:lang w:eastAsia="fr-FR" w:bidi="fr-FR"/>
    </w:rPr>
  </w:style>
  <w:style w:type="paragraph" w:customStyle="1" w:styleId="Heading1">
    <w:name w:val="Heading 1"/>
    <w:basedOn w:val="Normal"/>
    <w:uiPriority w:val="1"/>
    <w:qFormat/>
    <w:rsid w:val="00C131E8"/>
    <w:pPr>
      <w:ind w:left="2711"/>
      <w:outlineLvl w:val="1"/>
    </w:pPr>
    <w:rPr>
      <w:b/>
      <w:bCs/>
      <w:sz w:val="24"/>
      <w:szCs w:val="24"/>
      <w:u w:val="single" w:color="000000"/>
    </w:rPr>
  </w:style>
  <w:style w:type="paragraph" w:styleId="Paragraphedeliste">
    <w:name w:val="List Paragraph"/>
    <w:basedOn w:val="Normal"/>
    <w:uiPriority w:val="1"/>
    <w:qFormat/>
    <w:rsid w:val="00C131E8"/>
    <w:pPr>
      <w:ind w:left="1816" w:hanging="361"/>
    </w:pPr>
  </w:style>
  <w:style w:type="table" w:customStyle="1" w:styleId="TableNormal">
    <w:name w:val="Table Normal"/>
    <w:uiPriority w:val="2"/>
    <w:semiHidden/>
    <w:unhideWhenUsed/>
    <w:qFormat/>
    <w:rsid w:val="00C131E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31E8"/>
  </w:style>
  <w:style w:type="table" w:styleId="Grilledutableau">
    <w:name w:val="Table Grid"/>
    <w:basedOn w:val="TableauNormal"/>
    <w:uiPriority w:val="59"/>
    <w:rsid w:val="00C131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474</Words>
  <Characters>2610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LEROY</dc:creator>
  <cp:lastModifiedBy>Olivier LEROY</cp:lastModifiedBy>
  <cp:revision>5</cp:revision>
  <dcterms:created xsi:type="dcterms:W3CDTF">2019-04-22T15:19:00Z</dcterms:created>
  <dcterms:modified xsi:type="dcterms:W3CDTF">2019-04-23T10:39:00Z</dcterms:modified>
</cp:coreProperties>
</file>